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tblLook w:val="01E0" w:firstRow="1" w:lastRow="1" w:firstColumn="1" w:lastColumn="1" w:noHBand="0" w:noVBand="0"/>
      </w:tblPr>
      <w:tblGrid>
        <w:gridCol w:w="10800"/>
      </w:tblGrid>
      <w:tr w:rsidR="005F2928" w14:paraId="620E9022" w14:textId="77777777" w:rsidTr="00D00B33">
        <w:trPr>
          <w:trHeight w:val="756"/>
        </w:trPr>
        <w:tc>
          <w:tcPr>
            <w:tcW w:w="5000" w:type="pct"/>
            <w:shd w:val="clear" w:color="auto" w:fill="auto"/>
            <w:vAlign w:val="center"/>
          </w:tcPr>
          <w:p w14:paraId="05D89D13" w14:textId="77777777" w:rsidR="005F2928" w:rsidRDefault="000D039D" w:rsidP="0041298F">
            <w:pPr>
              <w:pStyle w:val="Picture"/>
            </w:pPr>
            <w:r>
              <w:rPr>
                <w:noProof/>
              </w:rPr>
              <w:drawing>
                <wp:inline distT="0" distB="0" distL="0" distR="0" wp14:anchorId="3C90AE10" wp14:editId="15726B50">
                  <wp:extent cx="5486400" cy="4267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t="11250" b="32500"/>
                          <a:stretch>
                            <a:fillRect/>
                          </a:stretch>
                        </pic:blipFill>
                        <pic:spPr bwMode="auto">
                          <a:xfrm>
                            <a:off x="0" y="0"/>
                            <a:ext cx="5486400" cy="426720"/>
                          </a:xfrm>
                          <a:prstGeom prst="rect">
                            <a:avLst/>
                          </a:prstGeom>
                          <a:noFill/>
                          <a:ln>
                            <a:noFill/>
                          </a:ln>
                        </pic:spPr>
                      </pic:pic>
                    </a:graphicData>
                  </a:graphic>
                </wp:inline>
              </w:drawing>
            </w:r>
          </w:p>
        </w:tc>
      </w:tr>
    </w:tbl>
    <w:p w14:paraId="63BC44F6" w14:textId="77777777" w:rsidR="002C5E76" w:rsidRPr="0041298F" w:rsidRDefault="000D039D" w:rsidP="002C5E76">
      <w:pPr>
        <w:pStyle w:val="FFSHeading"/>
      </w:pPr>
      <w:r>
        <w:rPr>
          <w:noProof/>
        </w:rPr>
        <w:drawing>
          <wp:inline distT="0" distB="0" distL="0" distR="0" wp14:anchorId="618BAB2F" wp14:editId="46332315">
            <wp:extent cx="228600" cy="198120"/>
            <wp:effectExtent l="0" t="0" r="0" b="0"/>
            <wp:docPr id="4" name="Picture 4" descr="MCj0295071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Cj02950710000[1]"/>
                    <pic:cNvPicPr>
                      <a:picLocks noChangeAspect="1" noChangeArrowheads="1"/>
                    </pic:cNvPicPr>
                  </pic:nvPicPr>
                  <pic:blipFill>
                    <a:blip r:embed="rId8" cstate="print">
                      <a:lum contrast="-8000"/>
                      <a:extLst>
                        <a:ext uri="{28A0092B-C50C-407E-A947-70E740481C1C}">
                          <a14:useLocalDpi xmlns:a14="http://schemas.microsoft.com/office/drawing/2010/main" val="0"/>
                        </a:ext>
                      </a:extLst>
                    </a:blip>
                    <a:srcRect/>
                    <a:stretch>
                      <a:fillRect/>
                    </a:stretch>
                  </pic:blipFill>
                  <pic:spPr bwMode="auto">
                    <a:xfrm>
                      <a:off x="0" y="0"/>
                      <a:ext cx="228600" cy="198120"/>
                    </a:xfrm>
                    <a:prstGeom prst="rect">
                      <a:avLst/>
                    </a:prstGeom>
                    <a:noFill/>
                    <a:ln>
                      <a:noFill/>
                    </a:ln>
                  </pic:spPr>
                </pic:pic>
              </a:graphicData>
            </a:graphic>
          </wp:inline>
        </w:drawing>
      </w:r>
      <w:r w:rsidR="002C5E76" w:rsidRPr="002C5E76">
        <w:t xml:space="preserve"> </w:t>
      </w:r>
      <w:r w:rsidR="002C5E76">
        <w:t>Activity</w:t>
      </w:r>
      <w:r w:rsidR="002C5E76" w:rsidRPr="0041298F">
        <w:t xml:space="preserve"> </w:t>
      </w:r>
      <w:r w:rsidR="00251BB5">
        <w:t>2.1.3 Water Weight</w:t>
      </w:r>
    </w:p>
    <w:p w14:paraId="48AE7EB0" w14:textId="77777777" w:rsidR="002C5E76" w:rsidRDefault="002C5E76" w:rsidP="002C5E76"/>
    <w:p w14:paraId="693F004D" w14:textId="77777777" w:rsidR="002C5E76" w:rsidRDefault="002C5E76" w:rsidP="002C5E76">
      <w:pPr>
        <w:pStyle w:val="ActivitySection"/>
      </w:pPr>
      <w:r>
        <w:t>Purpose</w:t>
      </w:r>
    </w:p>
    <w:p w14:paraId="30FB6610" w14:textId="77777777" w:rsidR="00251BB5" w:rsidRDefault="00251BB5" w:rsidP="00251BB5">
      <w:pPr>
        <w:pStyle w:val="ActivityBody"/>
      </w:pPr>
      <w:r>
        <w:t>Water is a nutrient and a main component of many foods. Even dry foods contain some amount of water. Water influences sensory characteristics of food products, is used to cook food products, and determines the likelihood of a f</w:t>
      </w:r>
      <w:r w:rsidR="00F45286">
        <w:t>ood product spoiling. Due to its</w:t>
      </w:r>
      <w:r>
        <w:t xml:space="preserve"> chemical make-up, water has been termed the universal solvent. Because water is a major component of food, understanding how it reacts in food products is essential. Three main types of water found in the structure of food are free, bound, and as a hydrate.</w:t>
      </w:r>
    </w:p>
    <w:p w14:paraId="3787305B" w14:textId="77777777" w:rsidR="00251BB5" w:rsidRPr="004C16A2" w:rsidRDefault="00251BB5" w:rsidP="00251BB5"/>
    <w:p w14:paraId="5856E3E8" w14:textId="77777777" w:rsidR="00251BB5" w:rsidRDefault="00251BB5" w:rsidP="00251BB5">
      <w:pPr>
        <w:pStyle w:val="ActivityBody"/>
      </w:pPr>
      <w:r>
        <w:t>Free water is water that releases from the food easily. You can squeeze, press, or dehydrate free water easily from a food product. Bound water bonds with larger molecules and does not easily separate from the food product. When water is loosely bound to a compound, the water is a hydrate. A hydrate is similar to bound water except that hydrates still behave chemically like water. If you add heat or another catalyst, the water will separate from the compound.</w:t>
      </w:r>
    </w:p>
    <w:p w14:paraId="187214C0" w14:textId="77777777" w:rsidR="00251BB5" w:rsidRPr="004C16A2" w:rsidRDefault="00251BB5" w:rsidP="00251BB5"/>
    <w:p w14:paraId="6B92B894" w14:textId="77777777" w:rsidR="002C5E76" w:rsidRDefault="00251BB5" w:rsidP="00251BB5">
      <w:pPr>
        <w:pStyle w:val="ActivityBody"/>
      </w:pPr>
      <w:r>
        <w:t>Water can influence the texture, appearance, and taste of food products. Foo</w:t>
      </w:r>
      <w:bookmarkStart w:id="0" w:name="_GoBack"/>
      <w:bookmarkEnd w:id="0"/>
      <w:r>
        <w:t>d scientists sometimes add water to processed foods to increase weight and moisture. How would the amount of water affect the flavor and texture of the food product?</w:t>
      </w:r>
    </w:p>
    <w:p w14:paraId="76BFF3C2" w14:textId="77777777" w:rsidR="003B0686" w:rsidRPr="00210996" w:rsidRDefault="003B0686" w:rsidP="002C5E76"/>
    <w:p w14:paraId="3CF74C31" w14:textId="77777777" w:rsidR="002C5E76" w:rsidRDefault="002C5E76" w:rsidP="002C5E76">
      <w:pPr>
        <w:pStyle w:val="ActivitySection"/>
      </w:pPr>
      <w:r>
        <w:t>Materials</w:t>
      </w:r>
    </w:p>
    <w:tbl>
      <w:tblPr>
        <w:tblW w:w="0" w:type="auto"/>
        <w:tblLook w:val="01E0" w:firstRow="1" w:lastRow="1" w:firstColumn="1" w:lastColumn="1" w:noHBand="0" w:noVBand="0"/>
      </w:tblPr>
      <w:tblGrid>
        <w:gridCol w:w="5400"/>
        <w:gridCol w:w="5400"/>
      </w:tblGrid>
      <w:tr w:rsidR="00F45286" w14:paraId="2E3028E3" w14:textId="77777777" w:rsidTr="00F45286">
        <w:trPr>
          <w:trHeight w:val="2202"/>
        </w:trPr>
        <w:tc>
          <w:tcPr>
            <w:tcW w:w="5499" w:type="dxa"/>
          </w:tcPr>
          <w:p w14:paraId="7632D13C" w14:textId="77777777" w:rsidR="00F45286" w:rsidRDefault="00F45286" w:rsidP="00BE7183">
            <w:pPr>
              <w:pStyle w:val="ActivityBodyBold"/>
            </w:pPr>
            <w:r>
              <w:t>Per group of four students:</w:t>
            </w:r>
          </w:p>
          <w:p w14:paraId="1691D80C" w14:textId="77777777" w:rsidR="00F45286" w:rsidRDefault="00F45286" w:rsidP="00251BB5">
            <w:pPr>
              <w:pStyle w:val="Activitybullet"/>
            </w:pPr>
            <w:r>
              <w:t>Evaporating dish</w:t>
            </w:r>
          </w:p>
          <w:p w14:paraId="7419F18A" w14:textId="77777777" w:rsidR="00F45286" w:rsidRDefault="00F45286" w:rsidP="00251BB5">
            <w:pPr>
              <w:pStyle w:val="Activitybullet"/>
            </w:pPr>
            <w:r>
              <w:t>Grill</w:t>
            </w:r>
          </w:p>
          <w:p w14:paraId="22542948" w14:textId="77777777" w:rsidR="00F45286" w:rsidRDefault="00F45286" w:rsidP="00251BB5">
            <w:pPr>
              <w:pStyle w:val="Activitybullet"/>
            </w:pPr>
            <w:r>
              <w:t>5 sample plates</w:t>
            </w:r>
          </w:p>
          <w:p w14:paraId="11C0633C" w14:textId="77777777" w:rsidR="00F45286" w:rsidRDefault="00F45286" w:rsidP="00251BB5">
            <w:pPr>
              <w:pStyle w:val="Activitybullet"/>
            </w:pPr>
            <w:r>
              <w:t>Knife</w:t>
            </w:r>
          </w:p>
          <w:p w14:paraId="1CABB17E" w14:textId="77777777" w:rsidR="00F45286" w:rsidRDefault="00F45286" w:rsidP="00251BB5">
            <w:pPr>
              <w:pStyle w:val="Activitybullet"/>
            </w:pPr>
            <w:r>
              <w:t>4 5oz cups of water</w:t>
            </w:r>
          </w:p>
          <w:p w14:paraId="01C4E733" w14:textId="77777777" w:rsidR="00F45286" w:rsidRDefault="00F45286" w:rsidP="00251BB5">
            <w:pPr>
              <w:pStyle w:val="Activitybullet"/>
            </w:pPr>
            <w:r>
              <w:t>4 forks</w:t>
            </w:r>
          </w:p>
          <w:p w14:paraId="79E63A62" w14:textId="77777777" w:rsidR="00F45286" w:rsidRDefault="00F45286" w:rsidP="00F45286">
            <w:pPr>
              <w:pStyle w:val="Activitybullet"/>
            </w:pPr>
            <w:r>
              <w:t>Meat tongs</w:t>
            </w:r>
          </w:p>
        </w:tc>
        <w:tc>
          <w:tcPr>
            <w:tcW w:w="5499" w:type="dxa"/>
          </w:tcPr>
          <w:p w14:paraId="105ABDEA" w14:textId="77777777" w:rsidR="00F45286" w:rsidRDefault="00F45286" w:rsidP="00BE7183">
            <w:pPr>
              <w:pStyle w:val="ActivityBodyBold"/>
            </w:pPr>
            <w:r>
              <w:t>Per class:</w:t>
            </w:r>
          </w:p>
          <w:p w14:paraId="04346B3D" w14:textId="77777777" w:rsidR="00F45286" w:rsidRDefault="00F45286" w:rsidP="00251BB5">
            <w:pPr>
              <w:pStyle w:val="Activitybullet"/>
            </w:pPr>
            <w:r>
              <w:t>Most expensive deli ham</w:t>
            </w:r>
          </w:p>
          <w:p w14:paraId="6A02C399" w14:textId="77777777" w:rsidR="00F45286" w:rsidRDefault="00F45286" w:rsidP="00251BB5">
            <w:pPr>
              <w:pStyle w:val="Activitybullet"/>
            </w:pPr>
            <w:r>
              <w:t>Least expensive deli ham</w:t>
            </w:r>
          </w:p>
          <w:p w14:paraId="0716A684" w14:textId="77777777" w:rsidR="00F45286" w:rsidRDefault="00F45286" w:rsidP="00251BB5">
            <w:pPr>
              <w:pStyle w:val="Activitybullet"/>
            </w:pPr>
            <w:r>
              <w:t>Most expensive hot dogs</w:t>
            </w:r>
          </w:p>
          <w:p w14:paraId="0AFED8F1" w14:textId="77777777" w:rsidR="00F45286" w:rsidRDefault="00F45286" w:rsidP="00251BB5">
            <w:pPr>
              <w:pStyle w:val="Activitybullet"/>
            </w:pPr>
            <w:r>
              <w:t>Least expensive hot dogs</w:t>
            </w:r>
          </w:p>
          <w:p w14:paraId="6DD557DC" w14:textId="77777777" w:rsidR="00F45286" w:rsidRDefault="00F45286" w:rsidP="00251BB5">
            <w:pPr>
              <w:pStyle w:val="Activitybullet"/>
            </w:pPr>
            <w:r>
              <w:t>Fat free hot dogs</w:t>
            </w:r>
          </w:p>
          <w:p w14:paraId="2C98899C" w14:textId="77777777" w:rsidR="00F45286" w:rsidRDefault="00F45286" w:rsidP="00251BB5">
            <w:pPr>
              <w:pStyle w:val="Activitybullet"/>
            </w:pPr>
            <w:r>
              <w:t>2 food dehydrators</w:t>
            </w:r>
          </w:p>
          <w:p w14:paraId="72E3F4B8" w14:textId="77777777" w:rsidR="00F45286" w:rsidRDefault="00F45286" w:rsidP="00251BB5">
            <w:pPr>
              <w:pStyle w:val="Activitybullet"/>
            </w:pPr>
            <w:r>
              <w:t>2 electronic balances</w:t>
            </w:r>
          </w:p>
        </w:tc>
      </w:tr>
      <w:tr w:rsidR="00F45286" w14:paraId="59853507" w14:textId="77777777" w:rsidTr="002C5E76">
        <w:trPr>
          <w:trHeight w:val="2202"/>
        </w:trPr>
        <w:tc>
          <w:tcPr>
            <w:tcW w:w="5499" w:type="dxa"/>
          </w:tcPr>
          <w:p w14:paraId="089D51A1" w14:textId="77777777" w:rsidR="00F45286" w:rsidRDefault="00F45286" w:rsidP="00BE7183">
            <w:pPr>
              <w:pStyle w:val="ActivityBodyBold"/>
            </w:pPr>
            <w:r>
              <w:t>Per student:</w:t>
            </w:r>
          </w:p>
          <w:p w14:paraId="165133B4" w14:textId="77777777" w:rsidR="00F45286" w:rsidRDefault="00F45286" w:rsidP="00F45286">
            <w:pPr>
              <w:pStyle w:val="Activitybullet"/>
            </w:pPr>
            <w:r>
              <w:t>Lab coat</w:t>
            </w:r>
          </w:p>
          <w:p w14:paraId="44394C4B" w14:textId="77777777" w:rsidR="00F45286" w:rsidRDefault="00F45286" w:rsidP="00F45286">
            <w:pPr>
              <w:pStyle w:val="Activitybullet"/>
            </w:pPr>
            <w:r>
              <w:t>Safety glasses</w:t>
            </w:r>
          </w:p>
          <w:p w14:paraId="6530B328" w14:textId="77777777" w:rsidR="00F45286" w:rsidRDefault="00F45286" w:rsidP="00F45286">
            <w:pPr>
              <w:pStyle w:val="Activitybullet"/>
            </w:pPr>
            <w:r>
              <w:t>Pen</w:t>
            </w:r>
          </w:p>
        </w:tc>
        <w:tc>
          <w:tcPr>
            <w:tcW w:w="5499" w:type="dxa"/>
          </w:tcPr>
          <w:p w14:paraId="1856048A" w14:textId="77777777" w:rsidR="00F45286" w:rsidRDefault="00F45286" w:rsidP="00F45286">
            <w:pPr>
              <w:pStyle w:val="ActivityBodyBold"/>
            </w:pPr>
          </w:p>
          <w:p w14:paraId="36F8D10A" w14:textId="77777777" w:rsidR="00F45286" w:rsidRPr="00F45286" w:rsidRDefault="00F45286" w:rsidP="00F45286">
            <w:pPr>
              <w:pStyle w:val="Activitybullet"/>
              <w:rPr>
                <w:rStyle w:val="Italic"/>
              </w:rPr>
            </w:pPr>
            <w:r w:rsidRPr="00F45286">
              <w:rPr>
                <w:rStyle w:val="Italic"/>
              </w:rPr>
              <w:t>Agriscience Notebook</w:t>
            </w:r>
          </w:p>
          <w:p w14:paraId="02783B3D" w14:textId="77777777" w:rsidR="00F45286" w:rsidRDefault="00F45286" w:rsidP="00F45286">
            <w:pPr>
              <w:pStyle w:val="Activitybullet"/>
            </w:pPr>
            <w:r w:rsidRPr="00F45286">
              <w:rPr>
                <w:rStyle w:val="Italic"/>
              </w:rPr>
              <w:t>Laboratory Notebook</w:t>
            </w:r>
          </w:p>
        </w:tc>
      </w:tr>
    </w:tbl>
    <w:p w14:paraId="66502B47" w14:textId="77777777" w:rsidR="002C5E76" w:rsidRDefault="002C5E76" w:rsidP="002C5E76"/>
    <w:p w14:paraId="2C993C8E" w14:textId="77777777" w:rsidR="002C5E76" w:rsidRDefault="002C5E76" w:rsidP="002C5E76">
      <w:pPr>
        <w:pStyle w:val="ActivitySection"/>
      </w:pPr>
      <w:r>
        <w:t>Procedure</w:t>
      </w:r>
    </w:p>
    <w:p w14:paraId="0DB4CD6F" w14:textId="38EC219B" w:rsidR="00251BB5" w:rsidRDefault="00251BB5" w:rsidP="00251BB5">
      <w:pPr>
        <w:pStyle w:val="ActivityBody"/>
      </w:pPr>
      <w:r>
        <w:t>In this activity, your teacher will divide you into a group of four</w:t>
      </w:r>
      <w:r w:rsidR="00EE1899">
        <w:t>. Y</w:t>
      </w:r>
      <w:r>
        <w:t xml:space="preserve">our group will examine if the amount of water in various brands of hot dogs and deli ham </w:t>
      </w:r>
      <w:r w:rsidR="00B311FC">
        <w:t>a</w:t>
      </w:r>
      <w:r>
        <w:t>ffects the products sensory characteristics.</w:t>
      </w:r>
    </w:p>
    <w:p w14:paraId="6C39D77D" w14:textId="77777777" w:rsidR="00251BB5" w:rsidRPr="00063FF8" w:rsidRDefault="00251BB5" w:rsidP="00251BB5"/>
    <w:p w14:paraId="020CD126" w14:textId="77777777" w:rsidR="00251BB5" w:rsidRDefault="00251BB5" w:rsidP="00251BB5">
      <w:pPr>
        <w:pStyle w:val="ActivityBodyBold"/>
      </w:pPr>
      <w:r>
        <w:t>Part One – Percentage of Water</w:t>
      </w:r>
    </w:p>
    <w:p w14:paraId="420C171F" w14:textId="76C2D6F1" w:rsidR="00D00B33" w:rsidRDefault="00D00B33" w:rsidP="00251BB5">
      <w:pPr>
        <w:pStyle w:val="ActivityNumbers"/>
      </w:pPr>
      <w:r>
        <w:t xml:space="preserve">Develop a table in your </w:t>
      </w:r>
      <w:r w:rsidRPr="00D00B33">
        <w:rPr>
          <w:rStyle w:val="Italic"/>
        </w:rPr>
        <w:t>Laboratory Notebook</w:t>
      </w:r>
      <w:r>
        <w:t xml:space="preserve"> to similar to the one following. Include rows for each sample to be tested in class.</w:t>
      </w:r>
    </w:p>
    <w:tbl>
      <w:tblPr>
        <w:tblStyle w:val="TableGrid"/>
        <w:tblW w:w="10692" w:type="dxa"/>
        <w:tblInd w:w="108" w:type="dxa"/>
        <w:tblLook w:val="04A0" w:firstRow="1" w:lastRow="0" w:firstColumn="1" w:lastColumn="0" w:noHBand="0" w:noVBand="1"/>
      </w:tblPr>
      <w:tblGrid>
        <w:gridCol w:w="1242"/>
        <w:gridCol w:w="1980"/>
        <w:gridCol w:w="2178"/>
        <w:gridCol w:w="1800"/>
        <w:gridCol w:w="2322"/>
        <w:gridCol w:w="1170"/>
      </w:tblGrid>
      <w:tr w:rsidR="00D00B33" w14:paraId="37F657D7" w14:textId="77777777" w:rsidTr="00D00B33">
        <w:trPr>
          <w:trHeight w:val="225"/>
        </w:trPr>
        <w:tc>
          <w:tcPr>
            <w:tcW w:w="10692" w:type="dxa"/>
            <w:gridSpan w:val="6"/>
            <w:tcBorders>
              <w:top w:val="nil"/>
              <w:left w:val="nil"/>
              <w:right w:val="nil"/>
            </w:tcBorders>
          </w:tcPr>
          <w:p w14:paraId="1E943D09" w14:textId="77777777" w:rsidR="00D00B33" w:rsidRPr="002E1CA9" w:rsidRDefault="00D00B33" w:rsidP="00B231A2">
            <w:pPr>
              <w:rPr>
                <w:rStyle w:val="KeyTermItalic"/>
              </w:rPr>
            </w:pPr>
            <w:r>
              <w:rPr>
                <w:rStyle w:val="KeyTerm"/>
              </w:rPr>
              <w:lastRenderedPageBreak/>
              <w:t xml:space="preserve">Table 1. </w:t>
            </w:r>
            <w:r>
              <w:rPr>
                <w:rStyle w:val="KeyTermItalic"/>
              </w:rPr>
              <w:t>Water Content in Processed Meat</w:t>
            </w:r>
          </w:p>
        </w:tc>
      </w:tr>
      <w:tr w:rsidR="00D00B33" w14:paraId="43B0CE1C" w14:textId="77777777" w:rsidTr="00D00B33">
        <w:trPr>
          <w:trHeight w:val="224"/>
        </w:trPr>
        <w:tc>
          <w:tcPr>
            <w:tcW w:w="1242" w:type="dxa"/>
            <w:vAlign w:val="center"/>
          </w:tcPr>
          <w:p w14:paraId="00949738" w14:textId="77777777" w:rsidR="00D00B33" w:rsidRDefault="00D00B33" w:rsidP="00B231A2">
            <w:pPr>
              <w:pStyle w:val="RubricHeadings"/>
            </w:pPr>
            <w:r>
              <w:t>Sample</w:t>
            </w:r>
          </w:p>
        </w:tc>
        <w:tc>
          <w:tcPr>
            <w:tcW w:w="1980" w:type="dxa"/>
            <w:vAlign w:val="center"/>
          </w:tcPr>
          <w:p w14:paraId="5F79F717" w14:textId="77777777" w:rsidR="00D00B33" w:rsidRDefault="00D00B33" w:rsidP="00B231A2">
            <w:pPr>
              <w:pStyle w:val="RubricHeadings"/>
            </w:pPr>
            <w:r>
              <w:t>Original Mass</w:t>
            </w:r>
          </w:p>
        </w:tc>
        <w:tc>
          <w:tcPr>
            <w:tcW w:w="2178" w:type="dxa"/>
            <w:vAlign w:val="center"/>
          </w:tcPr>
          <w:p w14:paraId="65090C97" w14:textId="77777777" w:rsidR="00D00B33" w:rsidRDefault="00D00B33" w:rsidP="00B231A2">
            <w:pPr>
              <w:pStyle w:val="RubricHeadings"/>
            </w:pPr>
            <w:r>
              <w:t>Dehydrated Mass</w:t>
            </w:r>
          </w:p>
        </w:tc>
        <w:tc>
          <w:tcPr>
            <w:tcW w:w="1800" w:type="dxa"/>
            <w:vAlign w:val="center"/>
          </w:tcPr>
          <w:p w14:paraId="2734DCFE" w14:textId="77777777" w:rsidR="00D00B33" w:rsidRDefault="00D00B33" w:rsidP="00B231A2">
            <w:pPr>
              <w:pStyle w:val="RubricHeadings"/>
            </w:pPr>
            <w:r>
              <w:t>Water Lost</w:t>
            </w:r>
          </w:p>
        </w:tc>
        <w:tc>
          <w:tcPr>
            <w:tcW w:w="2322" w:type="dxa"/>
            <w:vAlign w:val="center"/>
          </w:tcPr>
          <w:p w14:paraId="320EB179" w14:textId="77777777" w:rsidR="00D00B33" w:rsidRDefault="00D00B33" w:rsidP="00B231A2">
            <w:pPr>
              <w:pStyle w:val="RubricHeadings"/>
            </w:pPr>
            <w:r>
              <w:t>% of Water Content</w:t>
            </w:r>
          </w:p>
        </w:tc>
        <w:tc>
          <w:tcPr>
            <w:tcW w:w="1170" w:type="dxa"/>
            <w:vAlign w:val="center"/>
          </w:tcPr>
          <w:p w14:paraId="78BB4772" w14:textId="77777777" w:rsidR="00D00B33" w:rsidRDefault="00D00B33" w:rsidP="00B231A2">
            <w:pPr>
              <w:pStyle w:val="RubricHeadings"/>
            </w:pPr>
            <w:r>
              <w:t>Cost</w:t>
            </w:r>
          </w:p>
        </w:tc>
      </w:tr>
    </w:tbl>
    <w:p w14:paraId="4AAB0965" w14:textId="77777777" w:rsidR="00D00B33" w:rsidRPr="00D00B33" w:rsidRDefault="00D00B33" w:rsidP="00D00B33"/>
    <w:p w14:paraId="40C0404C" w14:textId="64DFE5F0" w:rsidR="00251BB5" w:rsidRDefault="00251BB5" w:rsidP="00251BB5">
      <w:pPr>
        <w:pStyle w:val="ActivityNumbers"/>
      </w:pPr>
      <w:r>
        <w:t>Using a knife, cut one assigned hot dog or slice of deli ham into smaller pieces.</w:t>
      </w:r>
    </w:p>
    <w:p w14:paraId="2A6F84DF" w14:textId="77777777" w:rsidR="00251BB5" w:rsidRDefault="00251BB5" w:rsidP="00251BB5">
      <w:pPr>
        <w:pStyle w:val="ActivityNumbers"/>
      </w:pPr>
      <w:r>
        <w:t xml:space="preserve">Tare an evaporating dish and place pieces in </w:t>
      </w:r>
      <w:r w:rsidR="00F45286">
        <w:t xml:space="preserve">the </w:t>
      </w:r>
      <w:r>
        <w:t>dish.</w:t>
      </w:r>
    </w:p>
    <w:p w14:paraId="134920A7" w14:textId="7B4F3639" w:rsidR="00251BB5" w:rsidRDefault="00251BB5" w:rsidP="00251BB5">
      <w:pPr>
        <w:pStyle w:val="ActivityNumbers"/>
      </w:pPr>
      <w:r>
        <w:t xml:space="preserve">Mass assigned meat and record observations in </w:t>
      </w:r>
      <w:r w:rsidR="00D00B33">
        <w:t>your table</w:t>
      </w:r>
      <w:r>
        <w:t>.</w:t>
      </w:r>
    </w:p>
    <w:p w14:paraId="77765EA3" w14:textId="77777777" w:rsidR="00251BB5" w:rsidRDefault="00251BB5" w:rsidP="00251BB5">
      <w:pPr>
        <w:pStyle w:val="ActivityNumbers"/>
      </w:pPr>
      <w:r>
        <w:t>Place evaporating dish in food dehydrator overnight.</w:t>
      </w:r>
    </w:p>
    <w:p w14:paraId="1319875B" w14:textId="77777777" w:rsidR="00251BB5" w:rsidRPr="006B6988" w:rsidRDefault="00251BB5" w:rsidP="00251BB5"/>
    <w:p w14:paraId="556A7683" w14:textId="77777777" w:rsidR="00251BB5" w:rsidRDefault="00251BB5" w:rsidP="00251BB5">
      <w:pPr>
        <w:pStyle w:val="ActivityBodyBold"/>
      </w:pPr>
      <w:r>
        <w:t>Part Two – Sensory Characteristics</w:t>
      </w:r>
    </w:p>
    <w:p w14:paraId="7051723A" w14:textId="77777777" w:rsidR="00251BB5" w:rsidRDefault="00B311FC" w:rsidP="00251BB5">
      <w:pPr>
        <w:pStyle w:val="ActivityNumbers"/>
        <w:numPr>
          <w:ilvl w:val="0"/>
          <w:numId w:val="9"/>
        </w:numPr>
      </w:pPr>
      <w:r>
        <w:t>Label</w:t>
      </w:r>
      <w:r w:rsidR="00F45286">
        <w:t xml:space="preserve"> sample</w:t>
      </w:r>
      <w:r w:rsidR="00251BB5">
        <w:t xml:space="preserve"> plates with the assigned sample number.</w:t>
      </w:r>
    </w:p>
    <w:p w14:paraId="7F9817D3" w14:textId="77777777" w:rsidR="00251BB5" w:rsidRDefault="00251BB5" w:rsidP="00251BB5">
      <w:pPr>
        <w:pStyle w:val="ActivityNumbers"/>
        <w:numPr>
          <w:ilvl w:val="0"/>
          <w:numId w:val="9"/>
        </w:numPr>
      </w:pPr>
      <w:r>
        <w:t>If assigned hotdogs</w:t>
      </w:r>
      <w:r w:rsidR="00B311FC">
        <w:t>,</w:t>
      </w:r>
      <w:r>
        <w:t xml:space="preserve"> prepare five hot dogs on grill until golden brown and plump.</w:t>
      </w:r>
    </w:p>
    <w:p w14:paraId="08D6E421" w14:textId="77777777" w:rsidR="00251BB5" w:rsidRDefault="00F45286" w:rsidP="00251BB5">
      <w:pPr>
        <w:pStyle w:val="ActivityNumbers"/>
        <w:numPr>
          <w:ilvl w:val="0"/>
          <w:numId w:val="9"/>
        </w:numPr>
      </w:pPr>
      <w:r>
        <w:t>If assigned deli ham, use cold meat for sample</w:t>
      </w:r>
      <w:r w:rsidR="00251BB5">
        <w:t>.</w:t>
      </w:r>
    </w:p>
    <w:p w14:paraId="36FA7DD0" w14:textId="77777777" w:rsidR="00251BB5" w:rsidRDefault="00251BB5" w:rsidP="00251BB5">
      <w:pPr>
        <w:pStyle w:val="ActivityNumbers"/>
        <w:numPr>
          <w:ilvl w:val="0"/>
          <w:numId w:val="9"/>
        </w:numPr>
      </w:pPr>
      <w:r>
        <w:t>Divide meat into four portions on each plate.</w:t>
      </w:r>
    </w:p>
    <w:p w14:paraId="42B95467" w14:textId="77777777" w:rsidR="00251BB5" w:rsidRDefault="00F45286" w:rsidP="00251BB5">
      <w:pPr>
        <w:pStyle w:val="ActivityNumbers"/>
        <w:numPr>
          <w:ilvl w:val="0"/>
          <w:numId w:val="9"/>
        </w:numPr>
      </w:pPr>
      <w:r>
        <w:t>Disperse plates to each group; keep</w:t>
      </w:r>
      <w:r w:rsidR="00251BB5">
        <w:t xml:space="preserve"> one for your group.</w:t>
      </w:r>
    </w:p>
    <w:p w14:paraId="5AE7C3F7" w14:textId="28E0235E" w:rsidR="00251BB5" w:rsidRDefault="00251BB5" w:rsidP="00251BB5">
      <w:pPr>
        <w:pStyle w:val="ActivityNumbers"/>
        <w:numPr>
          <w:ilvl w:val="0"/>
          <w:numId w:val="9"/>
        </w:numPr>
      </w:pPr>
      <w:r>
        <w:t xml:space="preserve">In your </w:t>
      </w:r>
      <w:r w:rsidRPr="00063FF8">
        <w:rPr>
          <w:rStyle w:val="Italic"/>
        </w:rPr>
        <w:t>Laboratory Notebook,</w:t>
      </w:r>
      <w:r>
        <w:t xml:space="preserve"> develop a table to record the sensory characteristics of each meat variation.</w:t>
      </w:r>
      <w:r w:rsidR="00D00B33">
        <w:t xml:space="preserve"> Label it as </w:t>
      </w:r>
      <w:r w:rsidR="00D00B33" w:rsidRPr="00D00B33">
        <w:rPr>
          <w:rStyle w:val="Italic"/>
        </w:rPr>
        <w:t>Table 2. Sensory Analysis</w:t>
      </w:r>
      <w:r w:rsidR="00D00B33">
        <w:t>.</w:t>
      </w:r>
    </w:p>
    <w:p w14:paraId="0855BEB0" w14:textId="77777777" w:rsidR="00251BB5" w:rsidRDefault="00251BB5" w:rsidP="00251BB5">
      <w:pPr>
        <w:pStyle w:val="ActivityNumbers"/>
        <w:numPr>
          <w:ilvl w:val="0"/>
          <w:numId w:val="9"/>
        </w:numPr>
      </w:pPr>
      <w:r>
        <w:t xml:space="preserve">Conduct the sensory evaluation. Record your observations in your </w:t>
      </w:r>
      <w:r w:rsidRPr="00063FF8">
        <w:rPr>
          <w:rStyle w:val="Italic"/>
        </w:rPr>
        <w:t>Laboratory Notebook</w:t>
      </w:r>
      <w:r>
        <w:t>.</w:t>
      </w:r>
    </w:p>
    <w:p w14:paraId="5C812540" w14:textId="77777777" w:rsidR="00251BB5" w:rsidRDefault="00251BB5" w:rsidP="00251BB5">
      <w:pPr>
        <w:pStyle w:val="ActivityNumbers"/>
        <w:numPr>
          <w:ilvl w:val="0"/>
          <w:numId w:val="9"/>
        </w:numPr>
      </w:pPr>
      <w:r>
        <w:t>Clean workspace.</w:t>
      </w:r>
    </w:p>
    <w:p w14:paraId="617EF4BF" w14:textId="77777777" w:rsidR="00251BB5" w:rsidRPr="00D571EB" w:rsidRDefault="00251BB5" w:rsidP="00251BB5"/>
    <w:p w14:paraId="5E801DD3" w14:textId="77777777" w:rsidR="00251BB5" w:rsidRDefault="00251BB5" w:rsidP="00251BB5">
      <w:pPr>
        <w:pStyle w:val="ActivityBodyBold"/>
      </w:pPr>
      <w:r>
        <w:t>Part Three – Water Loss Calculations</w:t>
      </w:r>
    </w:p>
    <w:p w14:paraId="74050AB4" w14:textId="39B98DF6" w:rsidR="00251BB5" w:rsidRDefault="00251BB5" w:rsidP="000D039D">
      <w:pPr>
        <w:pStyle w:val="ActivityNumbers"/>
        <w:numPr>
          <w:ilvl w:val="0"/>
          <w:numId w:val="14"/>
        </w:numPr>
      </w:pPr>
      <w:r>
        <w:t>Retrieve assigned meat from dehydrator. Mass the dehydrated meat and record mass in Table 1.</w:t>
      </w:r>
    </w:p>
    <w:p w14:paraId="0078A08B" w14:textId="77777777" w:rsidR="00251BB5" w:rsidRDefault="00251BB5" w:rsidP="00251BB5">
      <w:pPr>
        <w:pStyle w:val="ActivityNumbers"/>
        <w:numPr>
          <w:ilvl w:val="0"/>
          <w:numId w:val="9"/>
        </w:numPr>
      </w:pPr>
      <w:r>
        <w:t xml:space="preserve">Calculate water </w:t>
      </w:r>
      <w:r w:rsidR="000D039D">
        <w:t>lost,</w:t>
      </w:r>
      <w:r>
        <w:t xml:space="preserve"> the percentage of water content, and record calculations in Table 1.</w:t>
      </w:r>
    </w:p>
    <w:p w14:paraId="2EB39F6E" w14:textId="77777777" w:rsidR="000D039D" w:rsidRPr="000D039D" w:rsidRDefault="000D039D" w:rsidP="000D039D">
      <w:pPr>
        <w:pStyle w:val="PictureCentered"/>
      </w:pPr>
      <m:oMathPara>
        <m:oMath>
          <m:r>
            <w:rPr>
              <w:rFonts w:ascii="Cambria Math" w:hAnsi="Cambria Math"/>
            </w:rPr>
            <m:t>Original mass of meat-Dehydrated mass of meat=Water lost</m:t>
          </m:r>
        </m:oMath>
      </m:oMathPara>
    </w:p>
    <w:p w14:paraId="3BF81BE0" w14:textId="77777777" w:rsidR="000D039D" w:rsidRPr="000D039D" w:rsidRDefault="000D039D" w:rsidP="000D039D"/>
    <w:p w14:paraId="38522858" w14:textId="77777777" w:rsidR="000D039D" w:rsidRDefault="00D00B33" w:rsidP="000D039D">
      <w:pPr>
        <w:pStyle w:val="PictureCentered"/>
      </w:pPr>
      <m:oMathPara>
        <m:oMath>
          <m:f>
            <m:fPr>
              <m:ctrlPr>
                <w:rPr>
                  <w:rFonts w:ascii="Cambria Math" w:hAnsi="Cambria Math"/>
                  <w:i/>
                </w:rPr>
              </m:ctrlPr>
            </m:fPr>
            <m:num>
              <m:r>
                <w:rPr>
                  <w:rFonts w:ascii="Cambria Math" w:hAnsi="Cambria Math"/>
                </w:rPr>
                <m:t>Water lost</m:t>
              </m:r>
            </m:num>
            <m:den>
              <m:r>
                <w:rPr>
                  <w:rFonts w:ascii="Cambria Math" w:hAnsi="Cambria Math"/>
                </w:rPr>
                <m:t>Original mass of meat</m:t>
              </m:r>
            </m:den>
          </m:f>
          <m:r>
            <w:rPr>
              <w:rFonts w:ascii="Cambria Math" w:hAnsi="Cambria Math"/>
            </w:rPr>
            <m:t>×100= %Water content</m:t>
          </m:r>
        </m:oMath>
      </m:oMathPara>
    </w:p>
    <w:p w14:paraId="42E29089" w14:textId="77777777" w:rsidR="00251BB5" w:rsidRPr="00D571EB" w:rsidRDefault="00251BB5" w:rsidP="00251BB5"/>
    <w:p w14:paraId="08CFA613" w14:textId="77777777" w:rsidR="00251BB5" w:rsidRDefault="00251BB5" w:rsidP="00251BB5">
      <w:pPr>
        <w:pStyle w:val="ActivityNumbers"/>
        <w:numPr>
          <w:ilvl w:val="0"/>
          <w:numId w:val="9"/>
        </w:numPr>
      </w:pPr>
      <w:r>
        <w:t>Obtain cost of assigned meat from the teacher and enter data in Table 1.</w:t>
      </w:r>
    </w:p>
    <w:p w14:paraId="2122D343" w14:textId="77777777" w:rsidR="00251BB5" w:rsidRDefault="00251BB5" w:rsidP="00251BB5">
      <w:pPr>
        <w:pStyle w:val="ActivityNumbers"/>
        <w:numPr>
          <w:ilvl w:val="0"/>
          <w:numId w:val="9"/>
        </w:numPr>
      </w:pPr>
      <w:r>
        <w:t>Share data with the class.</w:t>
      </w:r>
    </w:p>
    <w:p w14:paraId="500F7932" w14:textId="77777777" w:rsidR="002C5E76" w:rsidRDefault="00251BB5" w:rsidP="00251BB5">
      <w:pPr>
        <w:pStyle w:val="ActivityNumbers"/>
        <w:numPr>
          <w:ilvl w:val="0"/>
          <w:numId w:val="9"/>
        </w:numPr>
      </w:pPr>
      <w:r>
        <w:t>Clean up wo</w:t>
      </w:r>
      <w:r w:rsidR="000D039D">
        <w:t>rkspace. Dispose of meat</w:t>
      </w:r>
      <w:r>
        <w:t xml:space="preserve"> in a trash receptacle.</w:t>
      </w:r>
    </w:p>
    <w:p w14:paraId="7CA9546B" w14:textId="77777777" w:rsidR="003B0686" w:rsidRPr="00D46F06" w:rsidRDefault="003B0686" w:rsidP="002C5E76"/>
    <w:p w14:paraId="0718843C" w14:textId="77777777" w:rsidR="002C5E76" w:rsidRDefault="002C5E76" w:rsidP="002C5E76">
      <w:pPr>
        <w:pStyle w:val="ActivitySection"/>
      </w:pPr>
      <w:r>
        <w:t>Conclusion</w:t>
      </w:r>
    </w:p>
    <w:p w14:paraId="5295B2E9" w14:textId="77777777" w:rsidR="00251BB5" w:rsidRDefault="00251BB5" w:rsidP="00251BB5">
      <w:pPr>
        <w:pStyle w:val="ActivityNumbers"/>
        <w:numPr>
          <w:ilvl w:val="0"/>
          <w:numId w:val="13"/>
        </w:numPr>
      </w:pPr>
      <w:r>
        <w:t>Did the amount of water in the meat affect the sensory characteristics of the meat? Explain.</w:t>
      </w:r>
    </w:p>
    <w:p w14:paraId="53FD6890" w14:textId="77777777" w:rsidR="00251BB5" w:rsidRDefault="00251BB5" w:rsidP="00251BB5">
      <w:pPr>
        <w:pStyle w:val="ActivityNumbers"/>
        <w:numPr>
          <w:ilvl w:val="0"/>
          <w:numId w:val="9"/>
        </w:numPr>
      </w:pPr>
      <w:r>
        <w:t>Which meat was most preferred and did the price of the meat reflect this?</w:t>
      </w:r>
    </w:p>
    <w:p w14:paraId="3BA146F0" w14:textId="77777777" w:rsidR="00251BB5" w:rsidRDefault="00251BB5" w:rsidP="00251BB5">
      <w:pPr>
        <w:pStyle w:val="ActivityNumbers"/>
        <w:numPr>
          <w:ilvl w:val="0"/>
          <w:numId w:val="9"/>
        </w:numPr>
      </w:pPr>
      <w:r>
        <w:t>What type of water was lost during dehydration? Explain.</w:t>
      </w:r>
    </w:p>
    <w:sectPr w:rsidR="00251BB5" w:rsidSect="004434D0">
      <w:headerReference w:type="default" r:id="rId9"/>
      <w:footerReference w:type="default" r:id="rId10"/>
      <w:headerReference w:type="first" r:id="rId11"/>
      <w:footerReference w:type="first" r:id="rId12"/>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305CC7" w14:textId="77777777" w:rsidR="00BD01D6" w:rsidRDefault="00BD01D6">
      <w:r>
        <w:separator/>
      </w:r>
    </w:p>
  </w:endnote>
  <w:endnote w:type="continuationSeparator" w:id="0">
    <w:p w14:paraId="7CF6DBF5" w14:textId="77777777" w:rsidR="00BD01D6" w:rsidRDefault="00BD01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BFBFBF"/>
      </w:tblBorders>
      <w:shd w:val="clear" w:color="auto" w:fill="F2F2F2"/>
      <w:tblLook w:val="04A0" w:firstRow="1" w:lastRow="0" w:firstColumn="1" w:lastColumn="0" w:noHBand="0" w:noVBand="1"/>
    </w:tblPr>
    <w:tblGrid>
      <w:gridCol w:w="4950"/>
      <w:gridCol w:w="5850"/>
    </w:tblGrid>
    <w:tr w:rsidR="00E03370" w:rsidRPr="007F0280" w14:paraId="0F784F04" w14:textId="77777777" w:rsidTr="000D039D">
      <w:tc>
        <w:tcPr>
          <w:tcW w:w="4950" w:type="dxa"/>
          <w:shd w:val="clear" w:color="auto" w:fill="F2F2F2"/>
        </w:tcPr>
        <w:p w14:paraId="73CF96CD" w14:textId="77777777" w:rsidR="00E03370" w:rsidRPr="003B0686" w:rsidRDefault="00E03370" w:rsidP="00E03370">
          <w:pPr>
            <w:pStyle w:val="Footer"/>
            <w:jc w:val="left"/>
          </w:pPr>
          <w:r w:rsidRPr="003B0686">
            <w:t>Curriculum for Agricultural Science Education</w:t>
          </w:r>
          <w:r w:rsidRPr="007F0280">
            <w:rPr>
              <w:rFonts w:cs="Arial"/>
              <w:szCs w:val="20"/>
            </w:rPr>
            <w:t xml:space="preserve"> ©</w:t>
          </w:r>
          <w:r w:rsidRPr="003B0686">
            <w:t xml:space="preserve"> 201</w:t>
          </w:r>
          <w:r>
            <w:t>5</w:t>
          </w:r>
        </w:p>
      </w:tc>
      <w:tc>
        <w:tcPr>
          <w:tcW w:w="5850" w:type="dxa"/>
          <w:shd w:val="clear" w:color="auto" w:fill="F2F2F2"/>
        </w:tcPr>
        <w:p w14:paraId="7DD92BF5" w14:textId="77777777" w:rsidR="00E03370" w:rsidRDefault="003B7DE8" w:rsidP="00E03370">
          <w:pPr>
            <w:pStyle w:val="Footer"/>
          </w:pPr>
          <w:r>
            <w:t>FSS</w:t>
          </w:r>
          <w:r w:rsidR="00E03370" w:rsidRPr="003B0686">
            <w:t xml:space="preserve"> – Activity </w:t>
          </w:r>
          <w:r w:rsidR="00251BB5">
            <w:t>2.1.3 Water Weight</w:t>
          </w:r>
          <w:r w:rsidR="00E03370" w:rsidRPr="003B0686">
            <w:t xml:space="preserve"> – Page </w:t>
          </w:r>
          <w:r w:rsidR="00E03370" w:rsidRPr="007F0280">
            <w:rPr>
              <w:rStyle w:val="PageNumber"/>
              <w:rFonts w:cs="Arial"/>
              <w:szCs w:val="20"/>
            </w:rPr>
            <w:fldChar w:fldCharType="begin"/>
          </w:r>
          <w:r w:rsidR="00E03370" w:rsidRPr="007F0280">
            <w:rPr>
              <w:rStyle w:val="PageNumber"/>
              <w:rFonts w:cs="Arial"/>
              <w:szCs w:val="20"/>
            </w:rPr>
            <w:instrText xml:space="preserve"> PAGE </w:instrText>
          </w:r>
          <w:r w:rsidR="00E03370" w:rsidRPr="007F0280">
            <w:rPr>
              <w:rStyle w:val="PageNumber"/>
              <w:rFonts w:cs="Arial"/>
              <w:szCs w:val="20"/>
            </w:rPr>
            <w:fldChar w:fldCharType="separate"/>
          </w:r>
          <w:r w:rsidR="00D00B33">
            <w:rPr>
              <w:rStyle w:val="PageNumber"/>
              <w:rFonts w:cs="Arial"/>
              <w:noProof/>
              <w:szCs w:val="20"/>
            </w:rPr>
            <w:t>2</w:t>
          </w:r>
          <w:r w:rsidR="00E03370" w:rsidRPr="007F0280">
            <w:rPr>
              <w:rStyle w:val="PageNumber"/>
              <w:rFonts w:cs="Arial"/>
              <w:szCs w:val="20"/>
            </w:rPr>
            <w:fldChar w:fldCharType="end"/>
          </w:r>
        </w:p>
      </w:tc>
    </w:tr>
  </w:tbl>
  <w:p w14:paraId="157C0D6B" w14:textId="77777777" w:rsidR="00FF07F3" w:rsidRPr="003B0686" w:rsidRDefault="00FF07F3" w:rsidP="003B0686">
    <w:pPr>
      <w:pStyle w:val="Footer"/>
      <w:jc w:val="left"/>
      <w:rPr>
        <w:rFonts w:cs="Arial"/>
        <w:sz w:val="2"/>
        <w:szCs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BFBFBF"/>
      </w:tblBorders>
      <w:tblLook w:val="04A0" w:firstRow="1" w:lastRow="0" w:firstColumn="1" w:lastColumn="0" w:noHBand="0" w:noVBand="1"/>
    </w:tblPr>
    <w:tblGrid>
      <w:gridCol w:w="4950"/>
      <w:gridCol w:w="5850"/>
    </w:tblGrid>
    <w:tr w:rsidR="003B0686" w:rsidRPr="007F0280" w14:paraId="2E1D8271" w14:textId="77777777" w:rsidTr="000D039D">
      <w:tc>
        <w:tcPr>
          <w:tcW w:w="4950" w:type="dxa"/>
          <w:shd w:val="clear" w:color="auto" w:fill="F2F2F2"/>
        </w:tcPr>
        <w:p w14:paraId="7C60706B" w14:textId="77777777" w:rsidR="003B0686" w:rsidRPr="00E03370" w:rsidRDefault="003B0686" w:rsidP="004434D0">
          <w:pPr>
            <w:pStyle w:val="Footer"/>
          </w:pPr>
          <w:r w:rsidRPr="00E03370">
            <w:t>Curriculum for Agricultural Science Education</w:t>
          </w:r>
          <w:r w:rsidRPr="00E03370">
            <w:rPr>
              <w:rFonts w:cs="Arial"/>
              <w:szCs w:val="20"/>
            </w:rPr>
            <w:t xml:space="preserve"> ©</w:t>
          </w:r>
          <w:r w:rsidRPr="00E03370">
            <w:t xml:space="preserve"> 201</w:t>
          </w:r>
          <w:r w:rsidR="00EE5805" w:rsidRPr="00E03370">
            <w:t>5</w:t>
          </w:r>
        </w:p>
      </w:tc>
      <w:tc>
        <w:tcPr>
          <w:tcW w:w="5850" w:type="dxa"/>
          <w:shd w:val="clear" w:color="auto" w:fill="F2F2F2"/>
        </w:tcPr>
        <w:p w14:paraId="1AC5B781" w14:textId="77777777" w:rsidR="003B0686" w:rsidRDefault="00627274" w:rsidP="00AA52A7">
          <w:pPr>
            <w:pStyle w:val="Footer"/>
          </w:pPr>
          <w:r>
            <w:t>FSS</w:t>
          </w:r>
          <w:r w:rsidR="003B0686" w:rsidRPr="003B0686">
            <w:t xml:space="preserve"> – Activity </w:t>
          </w:r>
          <w:r w:rsidR="00251BB5">
            <w:t>2.1.3 Water Weight</w:t>
          </w:r>
          <w:r w:rsidR="003B0686" w:rsidRPr="003B0686">
            <w:t xml:space="preserve"> – Page </w:t>
          </w:r>
          <w:r w:rsidR="003B0686" w:rsidRPr="00E03370">
            <w:rPr>
              <w:rStyle w:val="PageNumber"/>
              <w:rFonts w:cs="Arial"/>
              <w:szCs w:val="20"/>
            </w:rPr>
            <w:fldChar w:fldCharType="begin"/>
          </w:r>
          <w:r w:rsidR="003B0686" w:rsidRPr="00E03370">
            <w:rPr>
              <w:rStyle w:val="PageNumber"/>
              <w:rFonts w:cs="Arial"/>
              <w:szCs w:val="20"/>
            </w:rPr>
            <w:instrText xml:space="preserve"> PAGE </w:instrText>
          </w:r>
          <w:r w:rsidR="003B0686" w:rsidRPr="00E03370">
            <w:rPr>
              <w:rStyle w:val="PageNumber"/>
              <w:rFonts w:cs="Arial"/>
              <w:szCs w:val="20"/>
            </w:rPr>
            <w:fldChar w:fldCharType="separate"/>
          </w:r>
          <w:r w:rsidR="00D00B33">
            <w:rPr>
              <w:rStyle w:val="PageNumber"/>
              <w:rFonts w:cs="Arial"/>
              <w:noProof/>
              <w:szCs w:val="20"/>
            </w:rPr>
            <w:t>1</w:t>
          </w:r>
          <w:r w:rsidR="003B0686" w:rsidRPr="00E03370">
            <w:rPr>
              <w:rStyle w:val="PageNumber"/>
              <w:rFonts w:cs="Arial"/>
              <w:szCs w:val="20"/>
            </w:rPr>
            <w:fldChar w:fldCharType="end"/>
          </w:r>
        </w:p>
      </w:tc>
    </w:tr>
  </w:tbl>
  <w:p w14:paraId="3D21F3D4" w14:textId="77777777" w:rsidR="002B0DD0" w:rsidRPr="003B0686" w:rsidRDefault="002B0DD0" w:rsidP="003B0686">
    <w:pPr>
      <w:pStyle w:val="Footer"/>
      <w:jc w:val="left"/>
      <w:rPr>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7DE30A" w14:textId="77777777" w:rsidR="00BD01D6" w:rsidRDefault="00BD01D6">
      <w:r>
        <w:separator/>
      </w:r>
    </w:p>
  </w:footnote>
  <w:footnote w:type="continuationSeparator" w:id="0">
    <w:p w14:paraId="12934FDC" w14:textId="77777777" w:rsidR="00BD01D6" w:rsidRDefault="00BD01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43163F" w14:textId="77777777" w:rsidR="003B0686" w:rsidRDefault="003B0686" w:rsidP="003B0686">
    <w:pPr>
      <w:pStyle w:val="Footer"/>
      <w:jc w:val="lef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37A90F" w14:textId="77777777" w:rsidR="002B0DD0" w:rsidRDefault="002B0DD0" w:rsidP="002B0DD0">
    <w:pPr>
      <w:pStyle w:val="Footer"/>
      <w:jc w:val="left"/>
    </w:pPr>
    <w:r>
      <w:t>Name: _________________________________________</w:t>
    </w:r>
    <w:r w:rsidR="002E4407">
      <w:t>__________________________</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8" type="#_x0000_t75" style="width:11.55pt;height:11.55pt" o:bullet="t">
        <v:imagedata r:id="rId1" o:title="mso1DB"/>
      </v:shape>
    </w:pict>
  </w:numPicBullet>
  <w:numPicBullet w:numPicBulletId="1">
    <w:pict>
      <v:shape id="_x0000_i1139" type="#_x0000_t75" style="width:142.65pt;height:128.4pt" o:bullet="t" o:allowoverlap="f">
        <v:imagedata r:id="rId2" o:title="MCj02950710000[1]"/>
      </v:shape>
    </w:pict>
  </w:numPicBullet>
  <w:abstractNum w:abstractNumId="0" w15:restartNumberingAfterBreak="0">
    <w:nsid w:val="00254BE4"/>
    <w:multiLevelType w:val="hybridMultilevel"/>
    <w:tmpl w:val="96FCC2BA"/>
    <w:lvl w:ilvl="0" w:tplc="7890CC10">
      <w:start w:val="1"/>
      <w:numFmt w:val="bullet"/>
      <w:pStyle w:val="Activitybullet"/>
      <w:lvlText w:val=""/>
      <w:lvlJc w:val="left"/>
      <w:pPr>
        <w:tabs>
          <w:tab w:val="num" w:pos="0"/>
        </w:tabs>
        <w:ind w:left="144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D3E415A"/>
    <w:multiLevelType w:val="hybridMultilevel"/>
    <w:tmpl w:val="B6E295CA"/>
    <w:lvl w:ilvl="0" w:tplc="4EB4C294">
      <w:start w:val="1"/>
      <w:numFmt w:val="bullet"/>
      <w:pStyle w:val="StandardBullet"/>
      <w:lvlText w:val=""/>
      <w:lvlJc w:val="left"/>
      <w:pPr>
        <w:tabs>
          <w:tab w:val="num" w:pos="1800"/>
        </w:tabs>
        <w:ind w:left="1800" w:hanging="360"/>
      </w:pPr>
      <w:rPr>
        <w:rFonts w:ascii="Symbol" w:hAnsi="Symbol"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1229AB"/>
    <w:multiLevelType w:val="hybridMultilevel"/>
    <w:tmpl w:val="88244404"/>
    <w:lvl w:ilvl="0" w:tplc="FD10155E">
      <w:start w:val="1"/>
      <w:numFmt w:val="bullet"/>
      <w:pStyle w:val="MatrixBullets"/>
      <w:lvlText w:val=""/>
      <w:lvlJc w:val="left"/>
      <w:pPr>
        <w:tabs>
          <w:tab w:val="num" w:pos="144"/>
        </w:tabs>
        <w:ind w:left="144" w:hanging="144"/>
      </w:pPr>
      <w:rPr>
        <w:rFonts w:ascii="Symbol" w:hAnsi="Symbol" w:hint="default"/>
        <w:b w:val="0"/>
        <w:i w:val="0"/>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0C504CC"/>
    <w:multiLevelType w:val="hybridMultilevel"/>
    <w:tmpl w:val="79007EA6"/>
    <w:lvl w:ilvl="0" w:tplc="E1CE2DCE">
      <w:start w:val="1"/>
      <w:numFmt w:val="bullet"/>
      <w:pStyle w:val="ScienceStdSubBullet"/>
      <w:lvlText w:val="o"/>
      <w:lvlJc w:val="left"/>
      <w:pPr>
        <w:tabs>
          <w:tab w:val="num" w:pos="2160"/>
        </w:tabs>
        <w:ind w:left="2160" w:hanging="360"/>
      </w:pPr>
      <w:rPr>
        <w:rFonts w:ascii="Courier New" w:hAnsi="Courier New"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4471D38"/>
    <w:multiLevelType w:val="hybridMultilevel"/>
    <w:tmpl w:val="BC3497E4"/>
    <w:lvl w:ilvl="0" w:tplc="97621BBE">
      <w:start w:val="1"/>
      <w:numFmt w:val="bullet"/>
      <w:pStyle w:val="StdBullets"/>
      <w:lvlText w:val=""/>
      <w:lvlJc w:val="left"/>
      <w:pPr>
        <w:tabs>
          <w:tab w:val="num" w:pos="360"/>
        </w:tabs>
        <w:ind w:left="72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8225106"/>
    <w:multiLevelType w:val="hybridMultilevel"/>
    <w:tmpl w:val="97E81BAA"/>
    <w:lvl w:ilvl="0" w:tplc="FD9619A4">
      <w:start w:val="1"/>
      <w:numFmt w:val="bullet"/>
      <w:lvlText w:val="o"/>
      <w:lvlJc w:val="left"/>
      <w:pPr>
        <w:tabs>
          <w:tab w:val="num" w:pos="1800"/>
        </w:tabs>
        <w:ind w:left="2088" w:hanging="288"/>
      </w:pPr>
      <w:rPr>
        <w:rFonts w:ascii="Courier New" w:hAnsi="Courier New" w:hint="default"/>
        <w:color w:val="000000"/>
      </w:rPr>
    </w:lvl>
    <w:lvl w:ilvl="1" w:tplc="38FA3EB8">
      <w:start w:val="1"/>
      <w:numFmt w:val="lowerLetter"/>
      <w:lvlText w:val="%2."/>
      <w:lvlJc w:val="left"/>
      <w:pPr>
        <w:tabs>
          <w:tab w:val="num" w:pos="1440"/>
        </w:tabs>
        <w:ind w:left="1440" w:hanging="360"/>
      </w:pPr>
    </w:lvl>
    <w:lvl w:ilvl="2" w:tplc="A3848EF6" w:tentative="1">
      <w:start w:val="1"/>
      <w:numFmt w:val="decimal"/>
      <w:lvlText w:val="%3."/>
      <w:lvlJc w:val="left"/>
      <w:pPr>
        <w:tabs>
          <w:tab w:val="num" w:pos="2160"/>
        </w:tabs>
        <w:ind w:left="2160" w:hanging="360"/>
      </w:pPr>
    </w:lvl>
    <w:lvl w:ilvl="3" w:tplc="04D60310" w:tentative="1">
      <w:start w:val="1"/>
      <w:numFmt w:val="decimal"/>
      <w:lvlText w:val="%4."/>
      <w:lvlJc w:val="left"/>
      <w:pPr>
        <w:tabs>
          <w:tab w:val="num" w:pos="2880"/>
        </w:tabs>
        <w:ind w:left="2880" w:hanging="360"/>
      </w:pPr>
    </w:lvl>
    <w:lvl w:ilvl="4" w:tplc="EC1A266A" w:tentative="1">
      <w:start w:val="1"/>
      <w:numFmt w:val="decimal"/>
      <w:lvlText w:val="%5."/>
      <w:lvlJc w:val="left"/>
      <w:pPr>
        <w:tabs>
          <w:tab w:val="num" w:pos="3600"/>
        </w:tabs>
        <w:ind w:left="3600" w:hanging="360"/>
      </w:pPr>
    </w:lvl>
    <w:lvl w:ilvl="5" w:tplc="17EC1D58" w:tentative="1">
      <w:start w:val="1"/>
      <w:numFmt w:val="decimal"/>
      <w:lvlText w:val="%6."/>
      <w:lvlJc w:val="left"/>
      <w:pPr>
        <w:tabs>
          <w:tab w:val="num" w:pos="4320"/>
        </w:tabs>
        <w:ind w:left="4320" w:hanging="360"/>
      </w:pPr>
    </w:lvl>
    <w:lvl w:ilvl="6" w:tplc="2F10E478" w:tentative="1">
      <w:start w:val="1"/>
      <w:numFmt w:val="decimal"/>
      <w:lvlText w:val="%7."/>
      <w:lvlJc w:val="left"/>
      <w:pPr>
        <w:tabs>
          <w:tab w:val="num" w:pos="5040"/>
        </w:tabs>
        <w:ind w:left="5040" w:hanging="360"/>
      </w:pPr>
    </w:lvl>
    <w:lvl w:ilvl="7" w:tplc="67EC3E88" w:tentative="1">
      <w:start w:val="1"/>
      <w:numFmt w:val="decimal"/>
      <w:lvlText w:val="%8."/>
      <w:lvlJc w:val="left"/>
      <w:pPr>
        <w:tabs>
          <w:tab w:val="num" w:pos="5760"/>
        </w:tabs>
        <w:ind w:left="5760" w:hanging="360"/>
      </w:pPr>
    </w:lvl>
    <w:lvl w:ilvl="8" w:tplc="4330E300" w:tentative="1">
      <w:start w:val="1"/>
      <w:numFmt w:val="decimal"/>
      <w:lvlText w:val="%9."/>
      <w:lvlJc w:val="left"/>
      <w:pPr>
        <w:tabs>
          <w:tab w:val="num" w:pos="6480"/>
        </w:tabs>
        <w:ind w:left="6480" w:hanging="360"/>
      </w:pPr>
    </w:lvl>
  </w:abstractNum>
  <w:abstractNum w:abstractNumId="6" w15:restartNumberingAfterBreak="0">
    <w:nsid w:val="58F62BEE"/>
    <w:multiLevelType w:val="multilevel"/>
    <w:tmpl w:val="A7F62D6A"/>
    <w:styleLink w:val="StyleBulleted"/>
    <w:lvl w:ilvl="0">
      <w:start w:val="1"/>
      <w:numFmt w:val="bullet"/>
      <w:lvlText w:val="□"/>
      <w:lvlJc w:val="left"/>
      <w:pPr>
        <w:tabs>
          <w:tab w:val="num" w:pos="0"/>
        </w:tabs>
        <w:ind w:left="1440" w:hanging="360"/>
      </w:pPr>
      <w:rPr>
        <w:rFonts w:ascii="Courier New" w:hAnsi="Courier New"/>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1F94E48"/>
    <w:multiLevelType w:val="hybridMultilevel"/>
    <w:tmpl w:val="D1786F5E"/>
    <w:lvl w:ilvl="0" w:tplc="CF600FFE">
      <w:start w:val="1"/>
      <w:numFmt w:val="decimal"/>
      <w:pStyle w:val="ActivityNumbers"/>
      <w:lvlText w:val="%1."/>
      <w:lvlJc w:val="left"/>
      <w:pPr>
        <w:tabs>
          <w:tab w:val="num" w:pos="36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77553CF8"/>
    <w:multiLevelType w:val="hybridMultilevel"/>
    <w:tmpl w:val="552AA044"/>
    <w:lvl w:ilvl="0" w:tplc="C33A3B78">
      <w:start w:val="1"/>
      <w:numFmt w:val="bullet"/>
      <w:pStyle w:val="Activitysub2"/>
      <w:lvlText w:val="o"/>
      <w:lvlJc w:val="left"/>
      <w:pPr>
        <w:tabs>
          <w:tab w:val="num" w:pos="1800"/>
        </w:tabs>
        <w:ind w:left="2088" w:hanging="288"/>
      </w:pPr>
      <w:rPr>
        <w:rFonts w:ascii="Courier New" w:hAnsi="Courier New"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5"/>
  </w:num>
  <w:num w:numId="3">
    <w:abstractNumId w:val="0"/>
  </w:num>
  <w:num w:numId="4">
    <w:abstractNumId w:val="8"/>
  </w:num>
  <w:num w:numId="5">
    <w:abstractNumId w:val="1"/>
  </w:num>
  <w:num w:numId="6">
    <w:abstractNumId w:val="3"/>
  </w:num>
  <w:num w:numId="7">
    <w:abstractNumId w:val="2"/>
  </w:num>
  <w:num w:numId="8">
    <w:abstractNumId w:val="7"/>
  </w:num>
  <w:num w:numId="9">
    <w:abstractNumId w:val="7"/>
    <w:lvlOverride w:ilvl="0">
      <w:startOverride w:val="1"/>
    </w:lvlOverride>
  </w:num>
  <w:num w:numId="10">
    <w:abstractNumId w:val="6"/>
  </w:num>
  <w:num w:numId="11">
    <w:abstractNumId w:val="7"/>
    <w:lvlOverride w:ilvl="0">
      <w:startOverride w:val="1"/>
    </w:lvlOverride>
  </w:num>
  <w:num w:numId="12">
    <w:abstractNumId w:val="7"/>
    <w:lvlOverride w:ilvl="0">
      <w:startOverride w:val="1"/>
    </w:lvlOverride>
  </w:num>
  <w:num w:numId="13">
    <w:abstractNumId w:val="7"/>
    <w:lvlOverride w:ilvl="0">
      <w:startOverride w:val="1"/>
    </w:lvlOverride>
  </w:num>
  <w:num w:numId="14">
    <w:abstractNumId w:val="7"/>
    <w:lvlOverride w:ilvl="0">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1BB5"/>
    <w:rsid w:val="00004D44"/>
    <w:rsid w:val="00023EF4"/>
    <w:rsid w:val="0006381D"/>
    <w:rsid w:val="000643C4"/>
    <w:rsid w:val="00095B65"/>
    <w:rsid w:val="000C04E3"/>
    <w:rsid w:val="000D039D"/>
    <w:rsid w:val="000E30CE"/>
    <w:rsid w:val="00120DA8"/>
    <w:rsid w:val="00125FE3"/>
    <w:rsid w:val="00140531"/>
    <w:rsid w:val="001522F9"/>
    <w:rsid w:val="00153705"/>
    <w:rsid w:val="00157884"/>
    <w:rsid w:val="00164A78"/>
    <w:rsid w:val="00186EA4"/>
    <w:rsid w:val="001C5732"/>
    <w:rsid w:val="001D3468"/>
    <w:rsid w:val="001E706D"/>
    <w:rsid w:val="001F5964"/>
    <w:rsid w:val="00210996"/>
    <w:rsid w:val="002212A2"/>
    <w:rsid w:val="002438C6"/>
    <w:rsid w:val="00251483"/>
    <w:rsid w:val="00251BB5"/>
    <w:rsid w:val="00261D56"/>
    <w:rsid w:val="002704AC"/>
    <w:rsid w:val="00270C46"/>
    <w:rsid w:val="00276DA5"/>
    <w:rsid w:val="00292340"/>
    <w:rsid w:val="002B0DD0"/>
    <w:rsid w:val="002C5E76"/>
    <w:rsid w:val="002E4407"/>
    <w:rsid w:val="002F2976"/>
    <w:rsid w:val="002F3C64"/>
    <w:rsid w:val="003310C6"/>
    <w:rsid w:val="003340F2"/>
    <w:rsid w:val="0034081A"/>
    <w:rsid w:val="00352B6E"/>
    <w:rsid w:val="003574C4"/>
    <w:rsid w:val="00395386"/>
    <w:rsid w:val="003A27A6"/>
    <w:rsid w:val="003A2FD6"/>
    <w:rsid w:val="003B0686"/>
    <w:rsid w:val="003B7DE8"/>
    <w:rsid w:val="003D27CD"/>
    <w:rsid w:val="003E2BBD"/>
    <w:rsid w:val="00403D91"/>
    <w:rsid w:val="0041298F"/>
    <w:rsid w:val="0041647F"/>
    <w:rsid w:val="0042007E"/>
    <w:rsid w:val="004434D0"/>
    <w:rsid w:val="0048295B"/>
    <w:rsid w:val="0048368E"/>
    <w:rsid w:val="004A44E1"/>
    <w:rsid w:val="004B1465"/>
    <w:rsid w:val="004B1A28"/>
    <w:rsid w:val="004C09EA"/>
    <w:rsid w:val="004C1D05"/>
    <w:rsid w:val="005016DB"/>
    <w:rsid w:val="005328FF"/>
    <w:rsid w:val="00537CA6"/>
    <w:rsid w:val="005460BE"/>
    <w:rsid w:val="00546966"/>
    <w:rsid w:val="00581DD4"/>
    <w:rsid w:val="00586BFE"/>
    <w:rsid w:val="005B2542"/>
    <w:rsid w:val="005E14F5"/>
    <w:rsid w:val="005F2928"/>
    <w:rsid w:val="005F3C3B"/>
    <w:rsid w:val="006208FA"/>
    <w:rsid w:val="00627274"/>
    <w:rsid w:val="006347F4"/>
    <w:rsid w:val="006360D5"/>
    <w:rsid w:val="00642FCB"/>
    <w:rsid w:val="00644EFE"/>
    <w:rsid w:val="00647F89"/>
    <w:rsid w:val="00654B6C"/>
    <w:rsid w:val="006552C0"/>
    <w:rsid w:val="006656BB"/>
    <w:rsid w:val="006838B0"/>
    <w:rsid w:val="006A4101"/>
    <w:rsid w:val="006A45A6"/>
    <w:rsid w:val="006A4781"/>
    <w:rsid w:val="006C4146"/>
    <w:rsid w:val="006D10CA"/>
    <w:rsid w:val="006F38A4"/>
    <w:rsid w:val="00703684"/>
    <w:rsid w:val="00715734"/>
    <w:rsid w:val="007338A2"/>
    <w:rsid w:val="00763431"/>
    <w:rsid w:val="0076778F"/>
    <w:rsid w:val="0077472E"/>
    <w:rsid w:val="007925F0"/>
    <w:rsid w:val="007A36E5"/>
    <w:rsid w:val="007A566D"/>
    <w:rsid w:val="007C2998"/>
    <w:rsid w:val="007E6D00"/>
    <w:rsid w:val="007F0280"/>
    <w:rsid w:val="008321FB"/>
    <w:rsid w:val="00842458"/>
    <w:rsid w:val="008575ED"/>
    <w:rsid w:val="00864182"/>
    <w:rsid w:val="00875A5A"/>
    <w:rsid w:val="008955CE"/>
    <w:rsid w:val="008A3B43"/>
    <w:rsid w:val="008D1630"/>
    <w:rsid w:val="008D4AB7"/>
    <w:rsid w:val="0090461E"/>
    <w:rsid w:val="00905BAB"/>
    <w:rsid w:val="00960B08"/>
    <w:rsid w:val="009664A4"/>
    <w:rsid w:val="00966E61"/>
    <w:rsid w:val="0098363E"/>
    <w:rsid w:val="009C4D66"/>
    <w:rsid w:val="009E0675"/>
    <w:rsid w:val="009F29A8"/>
    <w:rsid w:val="00A241A8"/>
    <w:rsid w:val="00A31333"/>
    <w:rsid w:val="00A41DA8"/>
    <w:rsid w:val="00A45FE8"/>
    <w:rsid w:val="00A70C87"/>
    <w:rsid w:val="00A82C3B"/>
    <w:rsid w:val="00A856C3"/>
    <w:rsid w:val="00AA52A7"/>
    <w:rsid w:val="00AC1398"/>
    <w:rsid w:val="00AC6CF6"/>
    <w:rsid w:val="00AE0075"/>
    <w:rsid w:val="00AE4A7B"/>
    <w:rsid w:val="00AF47E6"/>
    <w:rsid w:val="00B032F1"/>
    <w:rsid w:val="00B05D83"/>
    <w:rsid w:val="00B311FC"/>
    <w:rsid w:val="00B43C31"/>
    <w:rsid w:val="00B45B73"/>
    <w:rsid w:val="00B541ED"/>
    <w:rsid w:val="00B836E8"/>
    <w:rsid w:val="00B94588"/>
    <w:rsid w:val="00BB056A"/>
    <w:rsid w:val="00BB622D"/>
    <w:rsid w:val="00BD01D6"/>
    <w:rsid w:val="00BD7B24"/>
    <w:rsid w:val="00BE2F3A"/>
    <w:rsid w:val="00BF2C89"/>
    <w:rsid w:val="00C03055"/>
    <w:rsid w:val="00C33247"/>
    <w:rsid w:val="00C412F9"/>
    <w:rsid w:val="00C53150"/>
    <w:rsid w:val="00C615E1"/>
    <w:rsid w:val="00CA427F"/>
    <w:rsid w:val="00CB08DF"/>
    <w:rsid w:val="00CC21A3"/>
    <w:rsid w:val="00CE1E13"/>
    <w:rsid w:val="00CE1E34"/>
    <w:rsid w:val="00CF6E1D"/>
    <w:rsid w:val="00D00B33"/>
    <w:rsid w:val="00D26462"/>
    <w:rsid w:val="00D27120"/>
    <w:rsid w:val="00D449A4"/>
    <w:rsid w:val="00D813DD"/>
    <w:rsid w:val="00D83D7D"/>
    <w:rsid w:val="00D9030F"/>
    <w:rsid w:val="00DC3376"/>
    <w:rsid w:val="00DD3B69"/>
    <w:rsid w:val="00DE2030"/>
    <w:rsid w:val="00DE2572"/>
    <w:rsid w:val="00DE51D2"/>
    <w:rsid w:val="00E02AFD"/>
    <w:rsid w:val="00E03370"/>
    <w:rsid w:val="00E0723A"/>
    <w:rsid w:val="00E33390"/>
    <w:rsid w:val="00E430F2"/>
    <w:rsid w:val="00E56BAB"/>
    <w:rsid w:val="00E65C9D"/>
    <w:rsid w:val="00E70B1A"/>
    <w:rsid w:val="00E71418"/>
    <w:rsid w:val="00E821B9"/>
    <w:rsid w:val="00E83AB6"/>
    <w:rsid w:val="00EE1899"/>
    <w:rsid w:val="00EE4949"/>
    <w:rsid w:val="00EE5805"/>
    <w:rsid w:val="00F01A9E"/>
    <w:rsid w:val="00F4061F"/>
    <w:rsid w:val="00F45286"/>
    <w:rsid w:val="00F55DDB"/>
    <w:rsid w:val="00F65576"/>
    <w:rsid w:val="00F70783"/>
    <w:rsid w:val="00F72E63"/>
    <w:rsid w:val="00F7359C"/>
    <w:rsid w:val="00F76840"/>
    <w:rsid w:val="00F825C5"/>
    <w:rsid w:val="00FC07EB"/>
    <w:rsid w:val="00FC6868"/>
    <w:rsid w:val="00FD1755"/>
    <w:rsid w:val="00FD43FB"/>
    <w:rsid w:val="00FF07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794DBF"/>
  <w15:chartTrackingRefBased/>
  <w15:docId w15:val="{C2607C21-2B8A-4C45-86C6-84ACA0972E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0686"/>
    <w:rPr>
      <w:rFonts w:ascii="Arial" w:hAnsi="Arial"/>
      <w:sz w:val="22"/>
      <w:szCs w:val="24"/>
    </w:rPr>
  </w:style>
  <w:style w:type="paragraph" w:styleId="Heading1">
    <w:name w:val="heading 1"/>
    <w:basedOn w:val="Normal"/>
    <w:next w:val="Normal"/>
    <w:qFormat/>
    <w:rsid w:val="00E56BAB"/>
    <w:pPr>
      <w:keepNext/>
      <w:spacing w:after="120"/>
      <w:ind w:left="360"/>
      <w:outlineLvl w:val="0"/>
    </w:pPr>
    <w:rPr>
      <w:rFonts w:cs="Arial"/>
      <w:b/>
      <w:bCs/>
    </w:rPr>
  </w:style>
  <w:style w:type="paragraph" w:styleId="Heading2">
    <w:name w:val="heading 2"/>
    <w:basedOn w:val="Normal"/>
    <w:qFormat/>
    <w:rsid w:val="003B0686"/>
    <w:pPr>
      <w:keepNext/>
      <w:outlineLvl w:val="1"/>
    </w:pPr>
    <w:rPr>
      <w:b/>
      <w:bCs/>
      <w:sz w:val="24"/>
      <w:szCs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E56BAB"/>
    <w:rPr>
      <w:rFonts w:ascii="Tahoma" w:hAnsi="Tahoma" w:cs="Tahoma"/>
      <w:sz w:val="16"/>
      <w:szCs w:val="16"/>
    </w:rPr>
  </w:style>
  <w:style w:type="character" w:customStyle="1" w:styleId="ActivityBodyBoldCharChar">
    <w:name w:val="ActivityBody + Bold Char Char"/>
    <w:link w:val="ActivityBodyBold"/>
    <w:rsid w:val="00CF6E1D"/>
    <w:rPr>
      <w:rFonts w:ascii="Arial" w:hAnsi="Arial"/>
      <w:b/>
      <w:bCs/>
      <w:sz w:val="22"/>
      <w:szCs w:val="24"/>
    </w:rPr>
  </w:style>
  <w:style w:type="paragraph" w:customStyle="1" w:styleId="ActivityBodyBold">
    <w:name w:val="ActivityBody + Bold"/>
    <w:basedOn w:val="Normal"/>
    <w:link w:val="ActivityBodyBoldCharChar"/>
    <w:rsid w:val="00CF6E1D"/>
    <w:pPr>
      <w:spacing w:before="120" w:after="120"/>
      <w:ind w:left="360"/>
    </w:pPr>
    <w:rPr>
      <w:b/>
      <w:bCs/>
    </w:rPr>
  </w:style>
  <w:style w:type="paragraph" w:styleId="Caption">
    <w:name w:val="caption"/>
    <w:basedOn w:val="Normal"/>
    <w:next w:val="Normal"/>
    <w:qFormat/>
    <w:rsid w:val="00E56BAB"/>
    <w:pPr>
      <w:spacing w:before="120" w:after="120"/>
    </w:pPr>
    <w:rPr>
      <w:b/>
      <w:bCs/>
      <w:sz w:val="20"/>
      <w:szCs w:val="20"/>
    </w:rPr>
  </w:style>
  <w:style w:type="character" w:styleId="Hyperlink">
    <w:name w:val="Hyperlink"/>
    <w:rsid w:val="003B0686"/>
    <w:rPr>
      <w:rFonts w:ascii="Arial" w:hAnsi="Arial"/>
      <w:b/>
      <w:color w:val="0000FF"/>
      <w:sz w:val="22"/>
      <w:szCs w:val="24"/>
      <w:u w:val="none"/>
    </w:rPr>
  </w:style>
  <w:style w:type="character" w:customStyle="1" w:styleId="ScienceStdChar">
    <w:name w:val="ScienceStd Char"/>
    <w:link w:val="ScienceStd"/>
    <w:rsid w:val="00D449A4"/>
    <w:rPr>
      <w:rFonts w:ascii="Arial" w:hAnsi="Arial"/>
      <w:sz w:val="24"/>
      <w:szCs w:val="24"/>
      <w:lang w:val="en-US" w:eastAsia="en-US" w:bidi="ar-SA"/>
    </w:rPr>
  </w:style>
  <w:style w:type="paragraph" w:customStyle="1" w:styleId="ScienceStd">
    <w:name w:val="ScienceStd"/>
    <w:basedOn w:val="Normal"/>
    <w:link w:val="ScienceStdChar"/>
    <w:rsid w:val="00E56BAB"/>
    <w:pPr>
      <w:ind w:left="1267" w:hanging="547"/>
    </w:pPr>
  </w:style>
  <w:style w:type="table" w:styleId="TableGrid">
    <w:name w:val="Table Grid"/>
    <w:basedOn w:val="TableNormal"/>
    <w:rsid w:val="00261D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3B0686"/>
    <w:rPr>
      <w:rFonts w:ascii="Arial" w:hAnsi="Arial"/>
      <w:color w:val="800080"/>
      <w:sz w:val="22"/>
      <w:szCs w:val="24"/>
      <w:u w:val="none"/>
    </w:rPr>
  </w:style>
  <w:style w:type="paragraph" w:styleId="Footer">
    <w:name w:val="footer"/>
    <w:basedOn w:val="Normal"/>
    <w:link w:val="FooterChar"/>
    <w:rsid w:val="00E56BAB"/>
    <w:pPr>
      <w:jc w:val="right"/>
    </w:pPr>
    <w:rPr>
      <w:sz w:val="20"/>
    </w:rPr>
  </w:style>
  <w:style w:type="character" w:styleId="PageNumber">
    <w:name w:val="page number"/>
    <w:rsid w:val="00E56BAB"/>
    <w:rPr>
      <w:rFonts w:ascii="Arial" w:hAnsi="Arial"/>
      <w:sz w:val="20"/>
    </w:rPr>
  </w:style>
  <w:style w:type="paragraph" w:customStyle="1" w:styleId="ActivityBody">
    <w:name w:val="ActivityBody"/>
    <w:link w:val="ActivityBodyChar"/>
    <w:rsid w:val="00CF6E1D"/>
    <w:pPr>
      <w:ind w:left="360"/>
    </w:pPr>
    <w:rPr>
      <w:rFonts w:ascii="Arial" w:hAnsi="Arial" w:cs="Arial"/>
      <w:sz w:val="22"/>
      <w:szCs w:val="24"/>
    </w:rPr>
  </w:style>
  <w:style w:type="character" w:customStyle="1" w:styleId="ActivityBodyChar">
    <w:name w:val="ActivityBody Char"/>
    <w:link w:val="ActivityBody"/>
    <w:rsid w:val="00CF6E1D"/>
    <w:rPr>
      <w:rFonts w:ascii="Arial" w:hAnsi="Arial" w:cs="Arial"/>
      <w:sz w:val="22"/>
      <w:szCs w:val="24"/>
    </w:rPr>
  </w:style>
  <w:style w:type="paragraph" w:customStyle="1" w:styleId="ActivitySection">
    <w:name w:val="ActivitySection"/>
    <w:basedOn w:val="Normal"/>
    <w:link w:val="ActivitySectionCharChar"/>
    <w:rsid w:val="00CF6E1D"/>
    <w:pPr>
      <w:spacing w:after="120"/>
      <w:contextualSpacing/>
    </w:pPr>
    <w:rPr>
      <w:b/>
      <w:sz w:val="28"/>
      <w:szCs w:val="32"/>
    </w:rPr>
  </w:style>
  <w:style w:type="character" w:customStyle="1" w:styleId="ActivitySectionCharChar">
    <w:name w:val="ActivitySection Char Char"/>
    <w:link w:val="ActivitySection"/>
    <w:rsid w:val="00CF6E1D"/>
    <w:rPr>
      <w:rFonts w:ascii="Arial" w:hAnsi="Arial"/>
      <w:b/>
      <w:sz w:val="28"/>
      <w:szCs w:val="32"/>
    </w:rPr>
  </w:style>
  <w:style w:type="character" w:styleId="CommentReference">
    <w:name w:val="annotation reference"/>
    <w:semiHidden/>
    <w:rsid w:val="00E56BAB"/>
    <w:rPr>
      <w:sz w:val="16"/>
      <w:szCs w:val="16"/>
    </w:rPr>
  </w:style>
  <w:style w:type="paragraph" w:styleId="CommentText">
    <w:name w:val="annotation text"/>
    <w:basedOn w:val="Normal"/>
    <w:semiHidden/>
    <w:rsid w:val="00E56BAB"/>
    <w:rPr>
      <w:sz w:val="20"/>
      <w:szCs w:val="20"/>
    </w:rPr>
  </w:style>
  <w:style w:type="paragraph" w:styleId="CommentSubject">
    <w:name w:val="annotation subject"/>
    <w:basedOn w:val="CommentText"/>
    <w:next w:val="CommentText"/>
    <w:semiHidden/>
    <w:rsid w:val="00E56BAB"/>
    <w:rPr>
      <w:b/>
      <w:bCs/>
    </w:rPr>
  </w:style>
  <w:style w:type="paragraph" w:customStyle="1" w:styleId="StdHeading">
    <w:name w:val="StdHeading"/>
    <w:rsid w:val="003B0686"/>
    <w:pPr>
      <w:spacing w:after="120"/>
      <w:ind w:left="360"/>
    </w:pPr>
    <w:rPr>
      <w:rFonts w:ascii="Arial" w:hAnsi="Arial"/>
      <w:b/>
      <w:i/>
      <w:sz w:val="28"/>
      <w:szCs w:val="32"/>
    </w:rPr>
  </w:style>
  <w:style w:type="paragraph" w:customStyle="1" w:styleId="StdsTable">
    <w:name w:val="StdsTable"/>
    <w:basedOn w:val="Normal"/>
    <w:rsid w:val="00E56BAB"/>
    <w:pPr>
      <w:ind w:left="288"/>
    </w:pPr>
    <w:rPr>
      <w:rFonts w:cs="Arial"/>
      <w:b/>
      <w:bCs/>
    </w:rPr>
  </w:style>
  <w:style w:type="paragraph" w:customStyle="1" w:styleId="ScienceStdSubBullet">
    <w:name w:val="ScienceStdSubBullet"/>
    <w:rsid w:val="003B0686"/>
    <w:pPr>
      <w:numPr>
        <w:numId w:val="6"/>
      </w:numPr>
      <w:spacing w:after="120"/>
      <w:contextualSpacing/>
    </w:pPr>
    <w:rPr>
      <w:rFonts w:ascii="Arial" w:hAnsi="Arial" w:cs="Arial"/>
      <w:sz w:val="22"/>
      <w:szCs w:val="24"/>
    </w:rPr>
  </w:style>
  <w:style w:type="paragraph" w:customStyle="1" w:styleId="AssessHeading">
    <w:name w:val="AssessHeading"/>
    <w:basedOn w:val="Normal"/>
    <w:rsid w:val="003B0686"/>
    <w:pPr>
      <w:spacing w:after="120"/>
    </w:pPr>
    <w:rPr>
      <w:i/>
    </w:rPr>
  </w:style>
  <w:style w:type="character" w:customStyle="1" w:styleId="KeyTerm">
    <w:name w:val="KeyTerm"/>
    <w:rsid w:val="00CF6E1D"/>
    <w:rPr>
      <w:rFonts w:ascii="Arial" w:hAnsi="Arial"/>
      <w:b/>
      <w:bCs/>
      <w:sz w:val="22"/>
    </w:rPr>
  </w:style>
  <w:style w:type="character" w:customStyle="1" w:styleId="KeyTermItalic">
    <w:name w:val="KeyTerm + Italic"/>
    <w:rsid w:val="00CF6E1D"/>
    <w:rPr>
      <w:rFonts w:ascii="Arial" w:hAnsi="Arial"/>
      <w:b/>
      <w:bCs/>
      <w:i/>
      <w:iCs/>
      <w:sz w:val="22"/>
    </w:rPr>
  </w:style>
  <w:style w:type="paragraph" w:customStyle="1" w:styleId="InstrResList">
    <w:name w:val="InstrResList"/>
    <w:basedOn w:val="Normal"/>
    <w:rsid w:val="00E56BAB"/>
    <w:pPr>
      <w:spacing w:after="120"/>
      <w:ind w:left="720"/>
    </w:pPr>
    <w:rPr>
      <w:b/>
      <w:bCs/>
      <w:szCs w:val="20"/>
    </w:rPr>
  </w:style>
  <w:style w:type="paragraph" w:customStyle="1" w:styleId="InstrResHeading">
    <w:name w:val="InstrResHeading"/>
    <w:basedOn w:val="ActivityBody"/>
    <w:rsid w:val="00E56BAB"/>
    <w:pPr>
      <w:spacing w:before="120" w:after="120"/>
    </w:pPr>
    <w:rPr>
      <w:rFonts w:cs="Times New Roman"/>
      <w:szCs w:val="20"/>
    </w:rPr>
  </w:style>
  <w:style w:type="paragraph" w:customStyle="1" w:styleId="APAStyle">
    <w:name w:val="APAStyle"/>
    <w:basedOn w:val="Normal"/>
    <w:link w:val="APAStyleChar"/>
    <w:rsid w:val="003B0686"/>
    <w:pPr>
      <w:spacing w:after="120"/>
      <w:ind w:left="1800" w:hanging="720"/>
    </w:pPr>
    <w:rPr>
      <w:szCs w:val="20"/>
    </w:rPr>
  </w:style>
  <w:style w:type="character" w:customStyle="1" w:styleId="APAStyleChar">
    <w:name w:val="APAStyle Char"/>
    <w:link w:val="APAStyle"/>
    <w:rsid w:val="003B0686"/>
    <w:rPr>
      <w:rFonts w:ascii="Arial" w:hAnsi="Arial"/>
      <w:sz w:val="22"/>
    </w:rPr>
  </w:style>
  <w:style w:type="paragraph" w:customStyle="1" w:styleId="APAStyleItalic">
    <w:name w:val="APAStyle + Italic"/>
    <w:basedOn w:val="APAStyle"/>
    <w:link w:val="APAStyleItalicCharChar"/>
    <w:rsid w:val="00E56BAB"/>
    <w:rPr>
      <w:i/>
      <w:iCs/>
    </w:rPr>
  </w:style>
  <w:style w:type="character" w:customStyle="1" w:styleId="APAStyleItalicCharChar">
    <w:name w:val="APAStyle + Italic Char Char"/>
    <w:link w:val="APAStyleItalic"/>
    <w:rsid w:val="00E56BAB"/>
    <w:rPr>
      <w:rFonts w:ascii="Arial" w:hAnsi="Arial"/>
      <w:i/>
      <w:iCs/>
      <w:sz w:val="24"/>
      <w:lang w:val="en-US" w:eastAsia="en-US" w:bidi="ar-SA"/>
    </w:rPr>
  </w:style>
  <w:style w:type="paragraph" w:customStyle="1" w:styleId="ScienceStdBold">
    <w:name w:val="ScienceStdBold"/>
    <w:basedOn w:val="ScienceStd"/>
    <w:link w:val="ScienceStdBoldChar"/>
    <w:rsid w:val="00E56BAB"/>
    <w:rPr>
      <w:b/>
      <w:bCs/>
    </w:rPr>
  </w:style>
  <w:style w:type="character" w:customStyle="1" w:styleId="ScienceStdBoldChar">
    <w:name w:val="ScienceStdBold Char"/>
    <w:link w:val="ScienceStdBold"/>
    <w:rsid w:val="00E56BAB"/>
    <w:rPr>
      <w:rFonts w:ascii="Arial" w:hAnsi="Arial"/>
      <w:b/>
      <w:bCs/>
      <w:sz w:val="24"/>
      <w:szCs w:val="24"/>
      <w:lang w:val="en-US" w:eastAsia="en-US" w:bidi="ar-SA"/>
    </w:rPr>
  </w:style>
  <w:style w:type="paragraph" w:customStyle="1" w:styleId="StandardBullet">
    <w:name w:val="StandardBullet"/>
    <w:basedOn w:val="Normal"/>
    <w:rsid w:val="00E56BAB"/>
    <w:pPr>
      <w:numPr>
        <w:numId w:val="5"/>
      </w:numPr>
      <w:spacing w:after="120"/>
      <w:contextualSpacing/>
    </w:pPr>
    <w:rPr>
      <w:b/>
    </w:rPr>
  </w:style>
  <w:style w:type="paragraph" w:customStyle="1" w:styleId="Picture">
    <w:name w:val="Picture"/>
    <w:basedOn w:val="Normal"/>
    <w:rsid w:val="00E56BAB"/>
    <w:pPr>
      <w:jc w:val="right"/>
    </w:pPr>
    <w:rPr>
      <w:szCs w:val="20"/>
    </w:rPr>
  </w:style>
  <w:style w:type="paragraph" w:customStyle="1" w:styleId="ActivityBodyItalic">
    <w:name w:val="ActivityBody + Italic"/>
    <w:basedOn w:val="ActivityBody"/>
    <w:rsid w:val="00E56BAB"/>
    <w:rPr>
      <w:i/>
      <w:iCs/>
    </w:rPr>
  </w:style>
  <w:style w:type="character" w:customStyle="1" w:styleId="Italic">
    <w:name w:val="Italic"/>
    <w:rsid w:val="00CF6E1D"/>
    <w:rPr>
      <w:i/>
      <w:iCs/>
      <w:sz w:val="22"/>
    </w:rPr>
  </w:style>
  <w:style w:type="paragraph" w:customStyle="1" w:styleId="DaytoDay">
    <w:name w:val="DaytoDay"/>
    <w:basedOn w:val="ActivityBody"/>
    <w:rsid w:val="00E56BAB"/>
    <w:pPr>
      <w:spacing w:before="120" w:after="120"/>
    </w:pPr>
    <w:rPr>
      <w:rFonts w:cs="Times New Roman"/>
      <w:b/>
      <w:szCs w:val="20"/>
    </w:rPr>
  </w:style>
  <w:style w:type="paragraph" w:customStyle="1" w:styleId="StdBullets">
    <w:name w:val="StdBullets"/>
    <w:basedOn w:val="StandardBullet"/>
    <w:rsid w:val="00E56BAB"/>
    <w:pPr>
      <w:numPr>
        <w:numId w:val="1"/>
      </w:numPr>
    </w:pPr>
    <w:rPr>
      <w:rFonts w:cs="Arial"/>
      <w:b w:val="0"/>
    </w:rPr>
  </w:style>
  <w:style w:type="paragraph" w:customStyle="1" w:styleId="ActivityBodyItalicandBold">
    <w:name w:val="ActivityBody + Italic and Bold"/>
    <w:basedOn w:val="Normal"/>
    <w:rsid w:val="001F5964"/>
    <w:pPr>
      <w:ind w:left="360"/>
    </w:pPr>
    <w:rPr>
      <w:b/>
      <w:i/>
      <w:iCs/>
    </w:rPr>
  </w:style>
  <w:style w:type="paragraph" w:customStyle="1" w:styleId="RubricHeadings">
    <w:name w:val="Rubric Headings"/>
    <w:basedOn w:val="Normal"/>
    <w:rsid w:val="001F5964"/>
    <w:pPr>
      <w:jc w:val="center"/>
    </w:pPr>
    <w:rPr>
      <w:b/>
      <w:bCs/>
      <w:szCs w:val="20"/>
    </w:rPr>
  </w:style>
  <w:style w:type="paragraph" w:customStyle="1" w:styleId="PictureCentered">
    <w:name w:val="Picture Centered"/>
    <w:basedOn w:val="Picture"/>
    <w:rsid w:val="001F5964"/>
    <w:pPr>
      <w:jc w:val="center"/>
    </w:pPr>
  </w:style>
  <w:style w:type="paragraph" w:customStyle="1" w:styleId="Activitysub2">
    <w:name w:val="Activity sub 2"/>
    <w:basedOn w:val="Normal"/>
    <w:rsid w:val="00CF6E1D"/>
    <w:pPr>
      <w:numPr>
        <w:numId w:val="4"/>
      </w:numPr>
      <w:spacing w:after="120"/>
      <w:contextualSpacing/>
    </w:pPr>
    <w:rPr>
      <w:rFonts w:cs="Arial"/>
    </w:rPr>
  </w:style>
  <w:style w:type="paragraph" w:customStyle="1" w:styleId="AlphaGlossary">
    <w:name w:val="AlphaGlossary"/>
    <w:basedOn w:val="Normal"/>
    <w:rsid w:val="001F5964"/>
    <w:pPr>
      <w:spacing w:before="120" w:after="120"/>
    </w:pPr>
    <w:rPr>
      <w:b/>
      <w:bCs/>
      <w:sz w:val="28"/>
      <w:szCs w:val="20"/>
    </w:rPr>
  </w:style>
  <w:style w:type="paragraph" w:customStyle="1" w:styleId="Perobj">
    <w:name w:val="Perobj"/>
    <w:basedOn w:val="Normal"/>
    <w:rsid w:val="00E56BAB"/>
    <w:pPr>
      <w:spacing w:after="120"/>
      <w:ind w:firstLine="360"/>
    </w:pPr>
    <w:rPr>
      <w:rFonts w:cs="Arial"/>
      <w:i/>
      <w:iCs/>
    </w:rPr>
  </w:style>
  <w:style w:type="character" w:customStyle="1" w:styleId="Bold">
    <w:name w:val="Bold"/>
    <w:rsid w:val="00CF6E1D"/>
    <w:rPr>
      <w:rFonts w:ascii="Arial" w:hAnsi="Arial"/>
      <w:b/>
      <w:sz w:val="22"/>
      <w:u w:val="none"/>
    </w:rPr>
  </w:style>
  <w:style w:type="paragraph" w:customStyle="1" w:styleId="Pictureleft">
    <w:name w:val="Picture left"/>
    <w:basedOn w:val="Picture"/>
    <w:rsid w:val="00E56BAB"/>
    <w:pPr>
      <w:jc w:val="left"/>
    </w:pPr>
  </w:style>
  <w:style w:type="character" w:customStyle="1" w:styleId="RubricEntries10pt">
    <w:name w:val="Rubric Entries 10 pt"/>
    <w:rsid w:val="00E56BAB"/>
    <w:rPr>
      <w:rFonts w:ascii="Arial" w:hAnsi="Arial"/>
      <w:sz w:val="20"/>
    </w:rPr>
  </w:style>
  <w:style w:type="character" w:customStyle="1" w:styleId="RubricTitles10pt">
    <w:name w:val="Rubric Titles 10 pt"/>
    <w:rsid w:val="00E56BAB"/>
    <w:rPr>
      <w:rFonts w:ascii="Arial" w:hAnsi="Arial"/>
      <w:b/>
      <w:bCs/>
      <w:sz w:val="20"/>
    </w:rPr>
  </w:style>
  <w:style w:type="paragraph" w:customStyle="1" w:styleId="RubricHeadings10pt">
    <w:name w:val="Rubric Headings + 10 pt"/>
    <w:basedOn w:val="RubricHeadings"/>
    <w:rsid w:val="00E56BAB"/>
    <w:rPr>
      <w:sz w:val="20"/>
    </w:rPr>
  </w:style>
  <w:style w:type="paragraph" w:customStyle="1" w:styleId="RubricTitles">
    <w:name w:val="Rubric Titles"/>
    <w:basedOn w:val="StdsTable"/>
    <w:rsid w:val="00E56BAB"/>
    <w:pPr>
      <w:ind w:left="0"/>
    </w:pPr>
    <w:rPr>
      <w:rFonts w:cs="Times New Roman"/>
      <w:szCs w:val="20"/>
    </w:rPr>
  </w:style>
  <w:style w:type="paragraph" w:customStyle="1" w:styleId="Activitybullet">
    <w:name w:val="Activitybullet"/>
    <w:basedOn w:val="Normal"/>
    <w:rsid w:val="00CF6E1D"/>
    <w:pPr>
      <w:numPr>
        <w:numId w:val="3"/>
      </w:numPr>
      <w:spacing w:after="60"/>
      <w:contextualSpacing/>
    </w:pPr>
    <w:rPr>
      <w:szCs w:val="20"/>
    </w:rPr>
  </w:style>
  <w:style w:type="paragraph" w:customStyle="1" w:styleId="GlossaryLettersCenter">
    <w:name w:val="GlossaryLettersCenter"/>
    <w:basedOn w:val="Normal"/>
    <w:rsid w:val="003B0686"/>
    <w:pPr>
      <w:jc w:val="center"/>
    </w:pPr>
    <w:rPr>
      <w:b/>
      <w:bCs/>
      <w:sz w:val="28"/>
      <w:szCs w:val="20"/>
    </w:rPr>
  </w:style>
  <w:style w:type="paragraph" w:customStyle="1" w:styleId="CaptionCentered">
    <w:name w:val="Caption + Centered"/>
    <w:basedOn w:val="Caption"/>
    <w:rsid w:val="00E56BAB"/>
    <w:pPr>
      <w:jc w:val="center"/>
    </w:pPr>
  </w:style>
  <w:style w:type="paragraph" w:customStyle="1" w:styleId="MatrixStdsTable">
    <w:name w:val="Matrix StdsTable"/>
    <w:basedOn w:val="StdsTable"/>
    <w:rsid w:val="00E56BAB"/>
    <w:pPr>
      <w:ind w:left="0"/>
      <w:jc w:val="center"/>
    </w:pPr>
    <w:rPr>
      <w:rFonts w:cs="Times New Roman"/>
      <w:szCs w:val="20"/>
    </w:rPr>
  </w:style>
  <w:style w:type="paragraph" w:customStyle="1" w:styleId="MatrixStdsTableItalic">
    <w:name w:val="Matrix StdsTable + Italic"/>
    <w:basedOn w:val="MatrixStdsTable"/>
    <w:rsid w:val="00E56BAB"/>
    <w:rPr>
      <w:i/>
      <w:iCs/>
    </w:rPr>
  </w:style>
  <w:style w:type="paragraph" w:customStyle="1" w:styleId="MathMatrixEntries">
    <w:name w:val="Math Matrix Entries"/>
    <w:basedOn w:val="Normal"/>
    <w:rsid w:val="00E56BAB"/>
    <w:pPr>
      <w:jc w:val="center"/>
    </w:pPr>
    <w:rPr>
      <w:b/>
      <w:sz w:val="20"/>
    </w:rPr>
  </w:style>
  <w:style w:type="paragraph" w:customStyle="1" w:styleId="ActivityNumbers">
    <w:name w:val="Activity Numbers"/>
    <w:basedOn w:val="Normal"/>
    <w:rsid w:val="00CF6E1D"/>
    <w:pPr>
      <w:numPr>
        <w:numId w:val="8"/>
      </w:numPr>
      <w:spacing w:after="120"/>
    </w:pPr>
    <w:rPr>
      <w:rFonts w:cs="Arial"/>
    </w:rPr>
  </w:style>
  <w:style w:type="paragraph" w:customStyle="1" w:styleId="MatrixRubricEntries">
    <w:name w:val="Matrix Rubric Entries"/>
    <w:basedOn w:val="Normal"/>
    <w:rsid w:val="00125FE3"/>
    <w:rPr>
      <w:sz w:val="20"/>
    </w:rPr>
  </w:style>
  <w:style w:type="paragraph" w:customStyle="1" w:styleId="MatrixSymbolEntries">
    <w:name w:val="Matrix Symbol Entries"/>
    <w:basedOn w:val="Normal"/>
    <w:rsid w:val="00E56BAB"/>
    <w:pPr>
      <w:jc w:val="center"/>
    </w:pPr>
    <w:rPr>
      <w:b/>
      <w:sz w:val="20"/>
    </w:rPr>
  </w:style>
  <w:style w:type="paragraph" w:customStyle="1" w:styleId="MatrixStandards">
    <w:name w:val="Matrix Standards"/>
    <w:basedOn w:val="Normal"/>
    <w:rsid w:val="00E56BAB"/>
    <w:rPr>
      <w:sz w:val="20"/>
    </w:rPr>
  </w:style>
  <w:style w:type="paragraph" w:customStyle="1" w:styleId="MatrixStandardsBold">
    <w:name w:val="Matrix Standards Bold"/>
    <w:basedOn w:val="MatrixStandards"/>
    <w:rsid w:val="00E56BAB"/>
    <w:rPr>
      <w:b/>
      <w:bCs/>
    </w:rPr>
  </w:style>
  <w:style w:type="paragraph" w:customStyle="1" w:styleId="MatrixStdsBoldItalic">
    <w:name w:val="Matrix Stds Bold + Italic"/>
    <w:basedOn w:val="MatrixStandardsBold"/>
    <w:rsid w:val="00E56BAB"/>
    <w:rPr>
      <w:i/>
      <w:iCs/>
    </w:rPr>
  </w:style>
  <w:style w:type="paragraph" w:customStyle="1" w:styleId="MatrixBullets">
    <w:name w:val="Matrix Bullets"/>
    <w:rsid w:val="00E56BAB"/>
    <w:pPr>
      <w:numPr>
        <w:numId w:val="7"/>
      </w:numPr>
    </w:pPr>
    <w:rPr>
      <w:rFonts w:ascii="Arial" w:hAnsi="Arial"/>
    </w:rPr>
  </w:style>
  <w:style w:type="paragraph" w:customStyle="1" w:styleId="RubricEntries10ptCentered">
    <w:name w:val="Rubric Entries 10 pt Centered"/>
    <w:basedOn w:val="Normal"/>
    <w:rsid w:val="00125FE3"/>
    <w:pPr>
      <w:jc w:val="center"/>
    </w:pPr>
    <w:rPr>
      <w:sz w:val="20"/>
    </w:rPr>
  </w:style>
  <w:style w:type="paragraph" w:customStyle="1" w:styleId="AnsKeyCentered">
    <w:name w:val="Ans Key Centered"/>
    <w:basedOn w:val="Normal"/>
    <w:rsid w:val="003B0686"/>
    <w:pPr>
      <w:jc w:val="center"/>
    </w:pPr>
    <w:rPr>
      <w:b/>
      <w:bCs/>
      <w:color w:val="FF0000"/>
      <w:szCs w:val="20"/>
    </w:rPr>
  </w:style>
  <w:style w:type="paragraph" w:customStyle="1" w:styleId="StdsTableCentered">
    <w:name w:val="StdsTable Centered"/>
    <w:basedOn w:val="StdsTable"/>
    <w:rsid w:val="00E56BAB"/>
    <w:pPr>
      <w:ind w:left="0"/>
      <w:jc w:val="center"/>
    </w:pPr>
    <w:rPr>
      <w:rFonts w:cs="Times New Roman"/>
      <w:szCs w:val="20"/>
    </w:rPr>
  </w:style>
  <w:style w:type="paragraph" w:customStyle="1" w:styleId="FFSHeading">
    <w:name w:val="FFSHeading"/>
    <w:basedOn w:val="Normal"/>
    <w:rsid w:val="00DE51D2"/>
    <w:pPr>
      <w:shd w:val="clear" w:color="auto" w:fill="9966FF"/>
    </w:pPr>
    <w:rPr>
      <w:color w:val="FFFFFF"/>
      <w:sz w:val="40"/>
      <w:szCs w:val="20"/>
    </w:rPr>
  </w:style>
  <w:style w:type="table" w:customStyle="1" w:styleId="ConnectionsLogos">
    <w:name w:val="Connections Logos"/>
    <w:basedOn w:val="TableNormal"/>
    <w:rsid w:val="00164A78"/>
    <w:rPr>
      <w:rFonts w:ascii="Arial" w:hAnsi="Arial"/>
    </w:rPr>
    <w:tblPr/>
  </w:style>
  <w:style w:type="numbering" w:customStyle="1" w:styleId="StyleBulleted">
    <w:name w:val="Style Bulleted"/>
    <w:basedOn w:val="NoList"/>
    <w:rsid w:val="00E70B1A"/>
    <w:pPr>
      <w:numPr>
        <w:numId w:val="10"/>
      </w:numPr>
    </w:pPr>
  </w:style>
  <w:style w:type="paragraph" w:customStyle="1" w:styleId="StyleRedCentered">
    <w:name w:val="Style Red Centered"/>
    <w:basedOn w:val="Normal"/>
    <w:rsid w:val="00395386"/>
    <w:pPr>
      <w:jc w:val="center"/>
    </w:pPr>
    <w:rPr>
      <w:color w:val="FF0000"/>
      <w:szCs w:val="20"/>
    </w:rPr>
  </w:style>
  <w:style w:type="paragraph" w:styleId="Header">
    <w:name w:val="header"/>
    <w:basedOn w:val="Normal"/>
    <w:link w:val="HeaderChar"/>
    <w:rsid w:val="003B0686"/>
    <w:pPr>
      <w:tabs>
        <w:tab w:val="center" w:pos="4680"/>
        <w:tab w:val="right" w:pos="9360"/>
      </w:tabs>
    </w:pPr>
  </w:style>
  <w:style w:type="character" w:customStyle="1" w:styleId="HeaderChar">
    <w:name w:val="Header Char"/>
    <w:link w:val="Header"/>
    <w:rsid w:val="003B0686"/>
    <w:rPr>
      <w:rFonts w:ascii="Arial" w:hAnsi="Arial"/>
      <w:sz w:val="22"/>
      <w:szCs w:val="24"/>
    </w:rPr>
  </w:style>
  <w:style w:type="character" w:customStyle="1" w:styleId="FooterChar">
    <w:name w:val="Footer Char"/>
    <w:link w:val="Footer"/>
    <w:rsid w:val="00E03370"/>
    <w:rPr>
      <w:rFonts w:ascii="Arial" w:hAnsi="Arial"/>
      <w:szCs w:val="24"/>
    </w:rPr>
  </w:style>
  <w:style w:type="table" w:styleId="PlainTable4">
    <w:name w:val="Plain Table 4"/>
    <w:basedOn w:val="TableNormal"/>
    <w:uiPriority w:val="44"/>
    <w:rsid w:val="00E03370"/>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styleId="PlaceholderText">
    <w:name w:val="Placeholder Text"/>
    <w:basedOn w:val="DefaultParagraphFont"/>
    <w:uiPriority w:val="99"/>
    <w:semiHidden/>
    <w:rsid w:val="000D039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w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eslie\AppData\Roaming\Microsoft\Templates\FSS_Activity_Template.doc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FSS_Activity_Template.docx</Template>
  <TotalTime>14</TotalTime>
  <Pages>2</Pages>
  <Words>627</Words>
  <Characters>3144</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Activity 2.1.3 Water Weight</vt:lpstr>
    </vt:vector>
  </TitlesOfParts>
  <Manager>Dan Jansen</Manager>
  <Company>Curriculum for Agricultural Science Education</Company>
  <LinksUpToDate>false</LinksUpToDate>
  <CharactersWithSpaces>3764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Activity 2.1.3 Water Weight</dc:title>
  <dc:subject>FSS - Unit 2 - Lesson 2.1 Influence of Nutrients in Food</dc:subject>
  <dc:creator>Leslie Fairchild</dc:creator>
  <cp:keywords/>
  <dc:description/>
  <cp:lastModifiedBy>Marlene Jansen</cp:lastModifiedBy>
  <cp:revision>3</cp:revision>
  <cp:lastPrinted>2014-03-03T20:17:00Z</cp:lastPrinted>
  <dcterms:created xsi:type="dcterms:W3CDTF">2015-06-20T18:09:00Z</dcterms:created>
  <dcterms:modified xsi:type="dcterms:W3CDTF">2015-08-31T14:46:00Z</dcterms:modified>
</cp:coreProperties>
</file>